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80" w:rsidRPr="0035152E" w:rsidRDefault="0035152E" w:rsidP="0020587A">
      <w:pPr>
        <w:jc w:val="center"/>
        <w:rPr>
          <w:rFonts w:ascii="Arial" w:hAnsi="Arial" w:cs="Arial"/>
          <w:b/>
          <w:sz w:val="36"/>
          <w:szCs w:val="36"/>
        </w:rPr>
      </w:pPr>
      <w:r>
        <w:rPr>
          <w:rFonts w:ascii="Arial" w:hAnsi="Arial" w:cs="Arial"/>
          <w:b/>
          <w:sz w:val="36"/>
          <w:szCs w:val="36"/>
        </w:rPr>
        <w:t>“</w:t>
      </w:r>
      <w:r w:rsidR="0020587A" w:rsidRPr="0035152E">
        <w:rPr>
          <w:rFonts w:ascii="Arial" w:hAnsi="Arial" w:cs="Arial"/>
          <w:b/>
          <w:sz w:val="36"/>
          <w:szCs w:val="36"/>
        </w:rPr>
        <w:t>Vivere nel mondo dei media testimoniando la Parola</w:t>
      </w:r>
      <w:r>
        <w:rPr>
          <w:rFonts w:ascii="Arial" w:hAnsi="Arial" w:cs="Arial"/>
          <w:b/>
          <w:sz w:val="36"/>
          <w:szCs w:val="36"/>
        </w:rPr>
        <w:t>”</w:t>
      </w:r>
    </w:p>
    <w:p w:rsidR="0035152E" w:rsidRDefault="008C04EF" w:rsidP="0020587A">
      <w:pPr>
        <w:jc w:val="center"/>
        <w:rPr>
          <w:rFonts w:ascii="Arial" w:hAnsi="Arial" w:cs="Arial"/>
          <w:b/>
        </w:rPr>
      </w:pPr>
      <w:r>
        <w:rPr>
          <w:rFonts w:ascii="Arial" w:hAnsi="Arial" w:cs="Arial"/>
          <w:b/>
        </w:rPr>
        <w:t>Riflessione</w:t>
      </w:r>
      <w:r w:rsidR="0035152E">
        <w:rPr>
          <w:rFonts w:ascii="Arial" w:hAnsi="Arial" w:cs="Arial"/>
          <w:b/>
        </w:rPr>
        <w:t xml:space="preserve"> di Mons. Domenico Pompili</w:t>
      </w:r>
    </w:p>
    <w:p w:rsidR="0020587A" w:rsidRDefault="0020587A" w:rsidP="0020587A">
      <w:pPr>
        <w:jc w:val="center"/>
        <w:rPr>
          <w:rFonts w:ascii="Arial" w:hAnsi="Arial" w:cs="Arial"/>
          <w:b/>
        </w:rPr>
      </w:pPr>
      <w:r>
        <w:rPr>
          <w:rFonts w:ascii="Arial" w:hAnsi="Arial" w:cs="Arial"/>
          <w:b/>
        </w:rPr>
        <w:t>per il convegno dell’Aiart</w:t>
      </w:r>
    </w:p>
    <w:p w:rsidR="0020587A" w:rsidRDefault="0035152E" w:rsidP="0020587A">
      <w:pPr>
        <w:jc w:val="center"/>
        <w:rPr>
          <w:rFonts w:ascii="Arial" w:hAnsi="Arial" w:cs="Arial"/>
          <w:b/>
        </w:rPr>
      </w:pPr>
      <w:r>
        <w:rPr>
          <w:rFonts w:ascii="Arial" w:hAnsi="Arial" w:cs="Arial"/>
          <w:b/>
        </w:rPr>
        <w:t>Pavia, 24-26 ottobre 2013 -</w:t>
      </w:r>
      <w:r w:rsidR="0020587A">
        <w:rPr>
          <w:rFonts w:ascii="Arial" w:hAnsi="Arial" w:cs="Arial"/>
          <w:b/>
        </w:rPr>
        <w:t xml:space="preserve"> </w:t>
      </w:r>
      <w:r w:rsidR="006C639A">
        <w:rPr>
          <w:rFonts w:ascii="Arial" w:hAnsi="Arial" w:cs="Arial"/>
          <w:b/>
        </w:rPr>
        <w:t>“Come i media cambiano la vita”</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xml:space="preserve">Viviamo in un momento di straordinaria vitalità rispetto alle possibilità di comunicazione, e questo come cristiani, ci interpella profondamente.  </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xml:space="preserve">Come portare il messaggio della 'buona notizia' nel mondo ipermediale di oggi? Non c'è il rischio di venire 'silenziati' dalla sovrabbondanza di informazioni e narrazioni disponibili, o di venire equiparati a una della tante possibilità equivalenti, nel supermarket delle opzioni a disposizione degli individui </w:t>
      </w:r>
      <w:proofErr w:type="spellStart"/>
      <w:r w:rsidRPr="0035152E">
        <w:rPr>
          <w:rFonts w:ascii="Times New Roman" w:eastAsia="Arial Unicode MS" w:hAnsi="Times New Roman" w:cs="Times New Roman"/>
          <w:color w:val="000000"/>
          <w:sz w:val="24"/>
          <w:szCs w:val="24"/>
          <w:u w:color="000000"/>
        </w:rPr>
        <w:t>iper</w:t>
      </w:r>
      <w:r>
        <w:rPr>
          <w:rFonts w:ascii="Times New Roman" w:eastAsia="Arial Unicode MS" w:hAnsi="Times New Roman" w:cs="Times New Roman"/>
          <w:color w:val="000000"/>
          <w:sz w:val="24"/>
          <w:szCs w:val="24"/>
          <w:u w:color="000000"/>
        </w:rPr>
        <w:t>-</w:t>
      </w:r>
      <w:r w:rsidRPr="0035152E">
        <w:rPr>
          <w:rFonts w:ascii="Times New Roman" w:eastAsia="Arial Unicode MS" w:hAnsi="Times New Roman" w:cs="Times New Roman"/>
          <w:color w:val="000000"/>
          <w:sz w:val="24"/>
          <w:szCs w:val="24"/>
          <w:u w:color="000000"/>
        </w:rPr>
        <w:t>connessi</w:t>
      </w:r>
      <w:proofErr w:type="spellEnd"/>
      <w:r w:rsidRPr="0035152E">
        <w:rPr>
          <w:rFonts w:ascii="Times New Roman" w:eastAsia="Arial Unicode MS" w:hAnsi="Times New Roman" w:cs="Times New Roman"/>
          <w:color w:val="000000"/>
          <w:sz w:val="24"/>
          <w:szCs w:val="24"/>
          <w:u w:color="000000"/>
        </w:rPr>
        <w:t>? E che ruolo c'ė oggi per chi ha qualcosa da dire ma per età e per cultura non è, né può sperare di diventare '</w:t>
      </w:r>
      <w:proofErr w:type="spellStart"/>
      <w:r w:rsidRPr="0035152E">
        <w:rPr>
          <w:rFonts w:ascii="Times New Roman" w:eastAsia="Arial Unicode MS" w:hAnsi="Times New Roman" w:cs="Times New Roman"/>
          <w:color w:val="000000"/>
          <w:sz w:val="24"/>
          <w:szCs w:val="24"/>
          <w:u w:color="000000"/>
        </w:rPr>
        <w:t>smart</w:t>
      </w:r>
      <w:proofErr w:type="spellEnd"/>
      <w:r w:rsidRPr="0035152E">
        <w:rPr>
          <w:rFonts w:ascii="Times New Roman" w:eastAsia="Arial Unicode MS" w:hAnsi="Times New Roman" w:cs="Times New Roman"/>
          <w:color w:val="000000"/>
          <w:sz w:val="24"/>
          <w:szCs w:val="24"/>
          <w:u w:color="000000"/>
        </w:rPr>
        <w:t xml:space="preserve">' rispetto ai nuovi linguaggi? </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Ma, ancor più profondamente, quale spazio può esserci per la fede nell'era digitale e quali linguaggi, discorsi, forme di relazione possono essere attivati oggi per illuminare il nostro presente con la 'luce della fede'?</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Per abbozzare, più che delle risposte, almeno delle direzioni da intraprendere, si propone qui un percorso in quattro movimenti:</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cogliere l'occasione dei mutamenti nello scenario digitale per ripensare il concetto stesso di comunicazione e recuperarne il senso più autentico, che non è trasmissione ma incontro, non prima di tutto enunciazione ma silenzio e ascolto</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valorizzare il ruolo della narrazione nell'era dell'informazione. Anche per domandarsi: la Chiesa si sa raccontare oggi?</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capire come leggere i segni dei tempi, che oggi significa non tanti parlare i nuovi linguaggi, ma capirne le logiche</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cogliere la possibile convergenza tra rete e fede, facilitati dal fatto che Benedetto XVI ci ha fornito la metafora per comprendere il nuovo ambiente, e Francesco ci sta indicando lo stile per 'abitarlo'.</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È dunque necessario uno sforzo preliminare per cercare di capire, senza pregiudizi e ingenuità, il carattere del mondo 'misto', fatto di materiale e digitale, di atomi e di bit, in cui oggi viviamo. Anche perché la logica della rete, che pur contiene dei rischi e delle derive possibili, ci aiuta e rivedere e superare alcuni consolidati pregiudizi sulla comunicazione. A cominciare dalla sua definizione.</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p>
    <w:p w:rsidR="0035152E" w:rsidRPr="0035152E" w:rsidRDefault="006C639A" w:rsidP="0035152E">
      <w:pPr>
        <w:spacing w:after="0" w:line="360" w:lineRule="auto"/>
        <w:jc w:val="both"/>
        <w:outlineLvl w:val="0"/>
        <w:rPr>
          <w:rFonts w:ascii="Times New Roman" w:eastAsia="Arial Unicode MS" w:hAnsi="Times New Roman" w:cs="Times New Roman"/>
          <w:b/>
          <w:i/>
          <w:color w:val="000000"/>
          <w:sz w:val="24"/>
          <w:szCs w:val="24"/>
          <w:u w:color="000000"/>
        </w:rPr>
      </w:pPr>
      <w:r w:rsidRPr="0035152E">
        <w:rPr>
          <w:rFonts w:ascii="Times New Roman" w:eastAsia="Arial Unicode MS" w:hAnsi="Times New Roman" w:cs="Times New Roman"/>
          <w:b/>
          <w:i/>
          <w:color w:val="000000"/>
          <w:sz w:val="24"/>
          <w:szCs w:val="24"/>
          <w:u w:color="000000"/>
        </w:rPr>
        <w:lastRenderedPageBreak/>
        <w:t xml:space="preserve">1 - </w:t>
      </w:r>
      <w:r w:rsidRPr="008C2881">
        <w:rPr>
          <w:rFonts w:ascii="Times New Roman" w:eastAsia="Arial Unicode MS" w:hAnsi="Times New Roman" w:cs="Times New Roman"/>
          <w:b/>
          <w:i/>
          <w:color w:val="000000"/>
          <w:sz w:val="24"/>
          <w:szCs w:val="24"/>
          <w:u w:color="000000"/>
        </w:rPr>
        <w:t>RIGENERARE I CONCETTI: L</w:t>
      </w:r>
      <w:r w:rsidRPr="0035152E">
        <w:rPr>
          <w:rFonts w:ascii="Times New Roman" w:eastAsia="Arial Unicode MS" w:hAnsi="Times New Roman" w:cs="Times New Roman"/>
          <w:b/>
          <w:i/>
          <w:color w:val="000000"/>
          <w:sz w:val="24"/>
          <w:szCs w:val="24"/>
          <w:u w:color="000000"/>
        </w:rPr>
        <w:t>A COMUNICAZIONE NON È PRIMA DI TUTTO TRASMISSIONE/ENUNCIAZIONE</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xml:space="preserve">Nell'era televisiva eravamo portati a pensare alla comunicazione come a un </w:t>
      </w:r>
      <w:proofErr w:type="spellStart"/>
      <w:r w:rsidRPr="0035152E">
        <w:rPr>
          <w:rFonts w:ascii="Times New Roman" w:eastAsia="Arial Unicode MS" w:hAnsi="Times New Roman" w:cs="Times New Roman"/>
          <w:i/>
          <w:color w:val="000000"/>
          <w:sz w:val="24"/>
          <w:szCs w:val="24"/>
          <w:u w:color="000000"/>
        </w:rPr>
        <w:t>broadcasting</w:t>
      </w:r>
      <w:proofErr w:type="spellEnd"/>
      <w:r w:rsidRPr="0035152E">
        <w:rPr>
          <w:rFonts w:ascii="Times New Roman" w:eastAsia="Arial Unicode MS" w:hAnsi="Times New Roman" w:cs="Times New Roman"/>
          <w:color w:val="000000"/>
          <w:sz w:val="24"/>
          <w:szCs w:val="24"/>
          <w:u w:color="000000"/>
        </w:rPr>
        <w:t>: emettere messaggi, trasmettere contenuti, dire qualcosa a qualcuno. Questo modello ha implicitamente guidato molte delle nostre pratiche, in contesti diversi: l'educazione, l'istruzione, la catechesi...</w:t>
      </w:r>
    </w:p>
    <w:p w:rsidR="009B752D" w:rsidRDefault="009B752D" w:rsidP="0035152E">
      <w:pPr>
        <w:spacing w:after="0" w:line="360" w:lineRule="auto"/>
        <w:jc w:val="both"/>
        <w:outlineLvl w:val="0"/>
        <w:rPr>
          <w:rFonts w:ascii="Times New Roman" w:eastAsia="Arial Unicode MS" w:hAnsi="Times New Roman" w:cs="Times New Roman"/>
          <w:b/>
          <w:i/>
          <w:color w:val="000000"/>
          <w:sz w:val="24"/>
          <w:szCs w:val="24"/>
          <w:u w:color="000000"/>
        </w:rPr>
      </w:pPr>
    </w:p>
    <w:p w:rsidR="0035152E" w:rsidRPr="0035152E" w:rsidRDefault="0035152E" w:rsidP="0035152E">
      <w:pPr>
        <w:spacing w:after="0" w:line="360" w:lineRule="auto"/>
        <w:jc w:val="both"/>
        <w:outlineLvl w:val="0"/>
        <w:rPr>
          <w:rFonts w:ascii="Times New Roman" w:eastAsia="Arial Unicode MS" w:hAnsi="Times New Roman" w:cs="Times New Roman"/>
          <w:b/>
          <w:color w:val="000000"/>
          <w:sz w:val="24"/>
          <w:szCs w:val="24"/>
          <w:u w:color="000000"/>
        </w:rPr>
      </w:pPr>
      <w:r w:rsidRPr="0035152E">
        <w:rPr>
          <w:rFonts w:ascii="Times New Roman" w:eastAsia="Arial Unicode MS" w:hAnsi="Times New Roman" w:cs="Times New Roman"/>
          <w:b/>
          <w:i/>
          <w:color w:val="000000"/>
          <w:sz w:val="24"/>
          <w:szCs w:val="24"/>
          <w:u w:color="000000"/>
        </w:rPr>
        <w:t>L'incontro</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xml:space="preserve">Oggi l'era digitale ci costringe a mettere in discussione questo modello unidirezionale e statico, e a ripensare la comunicazione in chiave d’interazione, condivisione e partecipazione, più che trasmissione. Un modello, in fondo, molto più vicino al senso etimologico originario (da </w:t>
      </w:r>
      <w:proofErr w:type="spellStart"/>
      <w:r w:rsidRPr="0035152E">
        <w:rPr>
          <w:rFonts w:ascii="Times New Roman" w:eastAsia="Arial Unicode MS" w:hAnsi="Times New Roman" w:cs="Times New Roman"/>
          <w:i/>
          <w:color w:val="000000"/>
          <w:sz w:val="24"/>
          <w:szCs w:val="24"/>
          <w:u w:color="000000"/>
        </w:rPr>
        <w:t>communis</w:t>
      </w:r>
      <w:proofErr w:type="spellEnd"/>
      <w:r w:rsidRPr="0035152E">
        <w:rPr>
          <w:rFonts w:ascii="Times New Roman" w:eastAsia="Arial Unicode MS" w:hAnsi="Times New Roman" w:cs="Times New Roman"/>
          <w:color w:val="000000"/>
          <w:sz w:val="24"/>
          <w:szCs w:val="24"/>
          <w:u w:color="000000"/>
        </w:rPr>
        <w:t>, che è un orizzonte più che un punto di partenza) e anche alla comunicazione-comunione che ci propone il Vangelo.</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Comunicare è prima di tutto ridurre le distanze, sciogliere un po' alla volta ciò che ci divide, allargare lo spazio comune, donare qualcosa di sé agli altri, trasformare la frammentazione in unità. In linguaggio evangelico possiamo d</w:t>
      </w:r>
      <w:r>
        <w:rPr>
          <w:rFonts w:ascii="Times New Roman" w:eastAsia="Arial Unicode MS" w:hAnsi="Times New Roman" w:cs="Times New Roman"/>
          <w:color w:val="000000"/>
          <w:sz w:val="24"/>
          <w:szCs w:val="24"/>
          <w:u w:color="000000"/>
        </w:rPr>
        <w:t>ire 'farsi prossimo', più vicino</w:t>
      </w:r>
      <w:r w:rsidRPr="0035152E">
        <w:rPr>
          <w:rFonts w:ascii="Times New Roman" w:eastAsia="Arial Unicode MS" w:hAnsi="Times New Roman" w:cs="Times New Roman"/>
          <w:color w:val="000000"/>
          <w:sz w:val="24"/>
          <w:szCs w:val="24"/>
          <w:u w:color="000000"/>
        </w:rPr>
        <w:t xml:space="preserve">. 'Il prossimo è  colui sul quale posso posare la mano', scrive lo psicanalista italiano Luigi </w:t>
      </w:r>
      <w:proofErr w:type="spellStart"/>
      <w:r w:rsidRPr="0035152E">
        <w:rPr>
          <w:rFonts w:ascii="Times New Roman" w:eastAsia="Arial Unicode MS" w:hAnsi="Times New Roman" w:cs="Times New Roman"/>
          <w:color w:val="000000"/>
          <w:sz w:val="24"/>
          <w:szCs w:val="24"/>
          <w:u w:color="000000"/>
        </w:rPr>
        <w:t>Zoja</w:t>
      </w:r>
      <w:proofErr w:type="spellEnd"/>
      <w:r w:rsidRPr="0035152E">
        <w:rPr>
          <w:rFonts w:ascii="Times New Roman" w:eastAsia="Arial Unicode MS" w:hAnsi="Times New Roman" w:cs="Times New Roman"/>
          <w:color w:val="000000"/>
          <w:sz w:val="24"/>
          <w:szCs w:val="24"/>
          <w:u w:color="000000"/>
        </w:rPr>
        <w:t xml:space="preserve">. Farsi vicini, così da poter toccare l'altro, ed essere toccati: il tatto è per definizione il senso della reciprocità. E, nella fiducia di questo contatto, comunicare la vicinanza, prima ancora che un messaggio specifico. Questo movimento verso l'altro va recuperato, per dare autenticità alla comunicazione. Ce lo sta insegnando con la sua catechesi non verbale Papa Francesco, che cammina a piedi con il ritmo (e la fatica) delle persone, si avvicina a tutti, accarezza, abbraccia, bacia. Il primo messaggio di ogni comunicazione è 'sono con </w:t>
      </w:r>
      <w:proofErr w:type="spellStart"/>
      <w:r w:rsidRPr="0035152E">
        <w:rPr>
          <w:rFonts w:ascii="Times New Roman" w:eastAsia="Arial Unicode MS" w:hAnsi="Times New Roman" w:cs="Times New Roman"/>
          <w:color w:val="000000"/>
          <w:sz w:val="24"/>
          <w:szCs w:val="24"/>
          <w:u w:color="000000"/>
        </w:rPr>
        <w:t>te'</w:t>
      </w:r>
      <w:proofErr w:type="spellEnd"/>
      <w:r w:rsidRPr="0035152E">
        <w:rPr>
          <w:rFonts w:ascii="Times New Roman" w:eastAsia="Arial Unicode MS" w:hAnsi="Times New Roman" w:cs="Times New Roman"/>
          <w:color w:val="000000"/>
          <w:sz w:val="24"/>
          <w:szCs w:val="24"/>
          <w:u w:color="000000"/>
        </w:rPr>
        <w:t>. E, prima ancora, ce l'ha insegnato Gesù, che non ha mai avuto paura di avvicinare, accogliere, ascoltare e farsi toccare proprio da coloro che il senso comune riteneva 'intoccabili' e inavvicinabili. Solo questo movimento di tutto il corpo verso l'altro ci regala un sguardo nuovo: 'La fede vede nella misura in cui cammina' (</w:t>
      </w:r>
      <w:r w:rsidRPr="0035152E">
        <w:rPr>
          <w:rFonts w:ascii="Times New Roman" w:eastAsia="Arial Unicode MS" w:hAnsi="Times New Roman" w:cs="Times New Roman"/>
          <w:i/>
          <w:color w:val="000000"/>
          <w:sz w:val="24"/>
          <w:szCs w:val="24"/>
          <w:u w:color="000000"/>
        </w:rPr>
        <w:t xml:space="preserve">Lumen </w:t>
      </w:r>
      <w:proofErr w:type="spellStart"/>
      <w:r w:rsidRPr="0035152E">
        <w:rPr>
          <w:rFonts w:ascii="Times New Roman" w:eastAsia="Arial Unicode MS" w:hAnsi="Times New Roman" w:cs="Times New Roman"/>
          <w:i/>
          <w:color w:val="000000"/>
          <w:sz w:val="24"/>
          <w:szCs w:val="24"/>
          <w:u w:color="000000"/>
        </w:rPr>
        <w:t>fidei</w:t>
      </w:r>
      <w:proofErr w:type="spellEnd"/>
      <w:r w:rsidRPr="0035152E">
        <w:rPr>
          <w:rFonts w:ascii="Times New Roman" w:eastAsia="Arial Unicode MS" w:hAnsi="Times New Roman" w:cs="Times New Roman"/>
          <w:i/>
          <w:color w:val="000000"/>
          <w:sz w:val="24"/>
          <w:szCs w:val="24"/>
          <w:u w:color="000000"/>
        </w:rPr>
        <w:t xml:space="preserve">, </w:t>
      </w:r>
      <w:r w:rsidRPr="0035152E">
        <w:rPr>
          <w:rFonts w:ascii="Times New Roman" w:eastAsia="Arial Unicode MS" w:hAnsi="Times New Roman" w:cs="Times New Roman"/>
          <w:color w:val="000000"/>
          <w:sz w:val="24"/>
          <w:szCs w:val="24"/>
          <w:u w:color="000000"/>
        </w:rPr>
        <w:t>9).</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xml:space="preserve">Ma perché il 'miracolo della comunicazione', come lo chiama Paul </w:t>
      </w:r>
      <w:proofErr w:type="spellStart"/>
      <w:r w:rsidRPr="0035152E">
        <w:rPr>
          <w:rFonts w:ascii="Times New Roman" w:eastAsia="Arial Unicode MS" w:hAnsi="Times New Roman" w:cs="Times New Roman"/>
          <w:color w:val="000000"/>
          <w:sz w:val="24"/>
          <w:szCs w:val="24"/>
          <w:u w:color="000000"/>
        </w:rPr>
        <w:t>Ricoeur</w:t>
      </w:r>
      <w:proofErr w:type="spellEnd"/>
      <w:r w:rsidRPr="0035152E">
        <w:rPr>
          <w:rFonts w:ascii="Times New Roman" w:eastAsia="Arial Unicode MS" w:hAnsi="Times New Roman" w:cs="Times New Roman"/>
          <w:color w:val="000000"/>
          <w:sz w:val="24"/>
          <w:szCs w:val="24"/>
          <w:u w:color="000000"/>
        </w:rPr>
        <w:t>, possa accadere sono necessarie anche altre condizioni. Una di queste è il silenzio.</w:t>
      </w:r>
    </w:p>
    <w:p w:rsidR="009B752D" w:rsidRDefault="009B752D" w:rsidP="0035152E">
      <w:pPr>
        <w:spacing w:after="0" w:line="360" w:lineRule="auto"/>
        <w:jc w:val="both"/>
        <w:outlineLvl w:val="0"/>
        <w:rPr>
          <w:rFonts w:ascii="Times New Roman" w:eastAsia="Arial Unicode MS" w:hAnsi="Times New Roman" w:cs="Times New Roman"/>
          <w:b/>
          <w:i/>
          <w:color w:val="000000"/>
          <w:sz w:val="24"/>
          <w:szCs w:val="24"/>
          <w:u w:color="000000"/>
        </w:rPr>
      </w:pPr>
    </w:p>
    <w:p w:rsidR="0035152E" w:rsidRPr="0035152E" w:rsidRDefault="0035152E" w:rsidP="0035152E">
      <w:pPr>
        <w:spacing w:after="0" w:line="360" w:lineRule="auto"/>
        <w:jc w:val="both"/>
        <w:outlineLvl w:val="0"/>
        <w:rPr>
          <w:rFonts w:ascii="Times New Roman" w:eastAsia="Arial Unicode MS" w:hAnsi="Times New Roman" w:cs="Times New Roman"/>
          <w:b/>
          <w:i/>
          <w:color w:val="000000"/>
          <w:sz w:val="24"/>
          <w:szCs w:val="24"/>
          <w:u w:color="000000"/>
        </w:rPr>
      </w:pPr>
      <w:r w:rsidRPr="0035152E">
        <w:rPr>
          <w:rFonts w:ascii="Times New Roman" w:eastAsia="Arial Unicode MS" w:hAnsi="Times New Roman" w:cs="Times New Roman"/>
          <w:b/>
          <w:i/>
          <w:color w:val="000000"/>
          <w:sz w:val="24"/>
          <w:szCs w:val="24"/>
          <w:u w:color="000000"/>
        </w:rPr>
        <w:t>Il silenzio</w:t>
      </w:r>
    </w:p>
    <w:p w:rsidR="0035152E" w:rsidRPr="0035152E" w:rsidRDefault="0035152E" w:rsidP="0035152E">
      <w:pPr>
        <w:tabs>
          <w:tab w:val="right" w:pos="8920"/>
        </w:tabs>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xml:space="preserve">Siamo abituati, da una cultura che accumula frammenti incoerenti esaltando l'istante, a pensare solo al presente, riempiendolo il più possibile per renderlo denso e intenso. Le Chiesa invece, indica una via diversa, che non passa dalla saturazione, ma dal fare spazio, dal lasciare aperto. Si comprende </w:t>
      </w:r>
      <w:r w:rsidR="008C2881">
        <w:rPr>
          <w:rFonts w:ascii="Times New Roman" w:eastAsia="Arial Unicode MS" w:hAnsi="Times New Roman" w:cs="Times New Roman"/>
          <w:color w:val="000000"/>
          <w:sz w:val="24"/>
          <w:szCs w:val="24"/>
          <w:u w:color="000000"/>
        </w:rPr>
        <w:t>in questa chiave il valore del M</w:t>
      </w:r>
      <w:r w:rsidRPr="0035152E">
        <w:rPr>
          <w:rFonts w:ascii="Times New Roman" w:eastAsia="Arial Unicode MS" w:hAnsi="Times New Roman" w:cs="Times New Roman"/>
          <w:color w:val="000000"/>
          <w:sz w:val="24"/>
          <w:szCs w:val="24"/>
          <w:u w:color="000000"/>
        </w:rPr>
        <w:t>essaggio che Benede</w:t>
      </w:r>
      <w:r w:rsidR="008C2881">
        <w:rPr>
          <w:rFonts w:ascii="Times New Roman" w:eastAsia="Arial Unicode MS" w:hAnsi="Times New Roman" w:cs="Times New Roman"/>
          <w:color w:val="000000"/>
          <w:sz w:val="24"/>
          <w:szCs w:val="24"/>
          <w:u w:color="000000"/>
        </w:rPr>
        <w:t>tto XVI aveva scritto per la 46ª G</w:t>
      </w:r>
      <w:r w:rsidRPr="0035152E">
        <w:rPr>
          <w:rFonts w:ascii="Times New Roman" w:eastAsia="Arial Unicode MS" w:hAnsi="Times New Roman" w:cs="Times New Roman"/>
          <w:color w:val="000000"/>
          <w:sz w:val="24"/>
          <w:szCs w:val="24"/>
          <w:u w:color="000000"/>
        </w:rPr>
        <w:t xml:space="preserve">iornata mondiale </w:t>
      </w:r>
      <w:r w:rsidRPr="0035152E">
        <w:rPr>
          <w:rFonts w:ascii="Times New Roman" w:eastAsia="Arial Unicode MS" w:hAnsi="Times New Roman" w:cs="Times New Roman"/>
          <w:color w:val="000000"/>
          <w:sz w:val="24"/>
          <w:szCs w:val="24"/>
          <w:u w:color="000000"/>
        </w:rPr>
        <w:lastRenderedPageBreak/>
        <w:t>delle comunicazioni sociali</w:t>
      </w:r>
      <w:r w:rsidRPr="0035152E">
        <w:rPr>
          <w:rFonts w:ascii="Times New Roman" w:eastAsia="Arial Unicode MS" w:hAnsi="Times New Roman" w:cs="Times New Roman"/>
          <w:color w:val="000000"/>
          <w:sz w:val="24"/>
          <w:szCs w:val="24"/>
          <w:u w:color="000000"/>
          <w:vertAlign w:val="superscript"/>
          <w:lang w:val="en-US"/>
        </w:rPr>
        <w:footnoteReference w:id="1"/>
      </w:r>
      <w:r w:rsidRPr="0035152E">
        <w:rPr>
          <w:rFonts w:ascii="Times New Roman" w:eastAsia="Arial Unicode MS" w:hAnsi="Times New Roman" w:cs="Times New Roman"/>
          <w:color w:val="000000"/>
          <w:sz w:val="24"/>
          <w:szCs w:val="24"/>
          <w:u w:color="000000"/>
        </w:rPr>
        <w:t>. È solo quando la parola scaturisce dal silenzio che può essere vera e toccare il cuore: “Quando parola e silenzio si escludono a vicenda, la comunicazione si deteriora (…); quando, invece, si integrano reciprocamente, la comunicazione acquista valore e significato”.</w:t>
      </w:r>
    </w:p>
    <w:p w:rsidR="0035152E" w:rsidRPr="0035152E" w:rsidRDefault="0035152E" w:rsidP="0035152E">
      <w:pPr>
        <w:tabs>
          <w:tab w:val="right" w:pos="8920"/>
        </w:tabs>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La parola che non nasce dal silenzio (dall'interiorità, dalla riflessione, dall'ascolto, dalla preghiera, dalla meditazione) è vuota chiacchiera, che solo apparentemente risponde al bisogno umano originario di comunicare, ma in realtà lo anestetizza temporaneamente.</w:t>
      </w:r>
    </w:p>
    <w:p w:rsidR="0035152E" w:rsidRPr="0035152E" w:rsidRDefault="0035152E" w:rsidP="0035152E">
      <w:pPr>
        <w:tabs>
          <w:tab w:val="right" w:pos="8920"/>
        </w:tabs>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Il silenzio è “uno spazio di ascolto reciproco” in cui “diventa possibile una relazione umana più piena”, come ha scritto Benedetto XVI.</w:t>
      </w:r>
    </w:p>
    <w:p w:rsidR="0035152E" w:rsidRPr="0035152E" w:rsidRDefault="0035152E" w:rsidP="0035152E">
      <w:pPr>
        <w:tabs>
          <w:tab w:val="right" w:pos="8920"/>
        </w:tabs>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xml:space="preserve">In un contesto sovraccarico di sollecitazioni, poi, “il silenzio è prezioso per favorire il necessario discernimento tra i tanti stimoli e le tante risposte che riceviamo, proprio per riconoscere e focalizzare le domande veramente importanti”. </w:t>
      </w:r>
    </w:p>
    <w:p w:rsidR="0035152E" w:rsidRPr="0035152E" w:rsidRDefault="0035152E" w:rsidP="0035152E">
      <w:pPr>
        <w:tabs>
          <w:tab w:val="right" w:pos="8920"/>
        </w:tabs>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“La contemplazione silenziosa – scrive ancora Benedetto XVI - ci fa immergere nella sorgente dell’Amore, che ci conduce verso il nostro prossimo, per sentire il suo dolore e offrire la luce di Cristo, il suo Messaggio di vita, il suo dono di amore totale che salva”</w:t>
      </w:r>
      <w:r w:rsidRPr="0035152E">
        <w:rPr>
          <w:rFonts w:ascii="Times New Roman" w:eastAsia="Arial Unicode MS" w:hAnsi="Times New Roman" w:cs="Times New Roman"/>
          <w:color w:val="000000"/>
          <w:sz w:val="24"/>
          <w:szCs w:val="24"/>
          <w:u w:color="000000"/>
          <w:vertAlign w:val="superscript"/>
          <w:lang w:val="en-US"/>
        </w:rPr>
        <w:footnoteReference w:id="2"/>
      </w:r>
      <w:r w:rsidRPr="0035152E">
        <w:rPr>
          <w:rFonts w:ascii="Times New Roman" w:eastAsia="Arial Unicode MS" w:hAnsi="Times New Roman" w:cs="Times New Roman"/>
          <w:color w:val="000000"/>
          <w:sz w:val="24"/>
          <w:szCs w:val="24"/>
          <w:u w:color="000000"/>
        </w:rPr>
        <w:t>.</w:t>
      </w:r>
    </w:p>
    <w:p w:rsidR="0035152E" w:rsidRPr="0035152E" w:rsidRDefault="0035152E" w:rsidP="0035152E">
      <w:pPr>
        <w:tabs>
          <w:tab w:val="right" w:pos="8920"/>
        </w:tabs>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Ecco allora che il silenzio, che non è vuoto ma attesa e disponibilità a ricevere, ci aiuta a recuperare la profondità di parole e gesti che diventano veramente capaci di comunicare la verità che li ispira e ad allestire quello spazio di incontro che, lasciando all'altro la prima parola, lo fa sentire accolto e invitato alla comunicazione di sé.</w:t>
      </w:r>
    </w:p>
    <w:p w:rsidR="0035152E" w:rsidRPr="0035152E" w:rsidRDefault="00B25657" w:rsidP="0035152E">
      <w:pPr>
        <w:spacing w:after="0" w:line="360" w:lineRule="auto"/>
        <w:jc w:val="both"/>
        <w:outlineLvl w:val="0"/>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Questo è ancor più vero s</w:t>
      </w:r>
      <w:r w:rsidR="00C64727">
        <w:rPr>
          <w:rFonts w:ascii="Times New Roman" w:eastAsia="Arial Unicode MS" w:hAnsi="Times New Roman" w:cs="Times New Roman"/>
          <w:color w:val="000000"/>
          <w:sz w:val="24"/>
          <w:szCs w:val="24"/>
          <w:u w:color="000000"/>
        </w:rPr>
        <w:t>oprattutto in un mondo in cui è</w:t>
      </w:r>
      <w:r w:rsidR="0035152E" w:rsidRPr="0035152E">
        <w:rPr>
          <w:rFonts w:ascii="Times New Roman" w:eastAsia="Arial Unicode MS" w:hAnsi="Times New Roman" w:cs="Times New Roman"/>
          <w:color w:val="000000"/>
          <w:sz w:val="24"/>
          <w:szCs w:val="24"/>
          <w:u w:color="000000"/>
        </w:rPr>
        <w:t xml:space="preserve"> possibile vedere senza essere visti, stare sempre connessi senza essere realmente in relazione, scambiarsi messaggi senza as</w:t>
      </w:r>
      <w:r w:rsidR="00C64727">
        <w:rPr>
          <w:rFonts w:ascii="Times New Roman" w:eastAsia="Arial Unicode MS" w:hAnsi="Times New Roman" w:cs="Times New Roman"/>
          <w:color w:val="000000"/>
          <w:sz w:val="24"/>
          <w:szCs w:val="24"/>
          <w:u w:color="000000"/>
        </w:rPr>
        <w:t>coltare veramente. Dove è</w:t>
      </w:r>
      <w:r w:rsidR="0035152E" w:rsidRPr="0035152E">
        <w:rPr>
          <w:rFonts w:ascii="Times New Roman" w:eastAsia="Arial Unicode MS" w:hAnsi="Times New Roman" w:cs="Times New Roman"/>
          <w:color w:val="000000"/>
          <w:sz w:val="24"/>
          <w:szCs w:val="24"/>
          <w:u w:color="000000"/>
        </w:rPr>
        <w:t xml:space="preserve"> sempre più difficile tollerare i tempi vuoti, le attese, i momenti di inattività; dove è così comune ciò che già </w:t>
      </w:r>
      <w:proofErr w:type="spellStart"/>
      <w:r w:rsidR="0035152E" w:rsidRPr="0035152E">
        <w:rPr>
          <w:rFonts w:ascii="Times New Roman" w:eastAsia="Arial Unicode MS" w:hAnsi="Times New Roman" w:cs="Times New Roman"/>
          <w:color w:val="000000"/>
          <w:sz w:val="24"/>
          <w:szCs w:val="24"/>
          <w:u w:color="000000"/>
        </w:rPr>
        <w:t>Bauman</w:t>
      </w:r>
      <w:proofErr w:type="spellEnd"/>
      <w:r w:rsidR="0035152E" w:rsidRPr="0035152E">
        <w:rPr>
          <w:rFonts w:ascii="Times New Roman" w:eastAsia="Arial Unicode MS" w:hAnsi="Times New Roman" w:cs="Times New Roman"/>
          <w:color w:val="000000"/>
          <w:sz w:val="24"/>
          <w:szCs w:val="24"/>
          <w:u w:color="000000"/>
        </w:rPr>
        <w:t xml:space="preserve"> int</w:t>
      </w:r>
      <w:r>
        <w:rPr>
          <w:rFonts w:ascii="Times New Roman" w:eastAsia="Arial Unicode MS" w:hAnsi="Times New Roman" w:cs="Times New Roman"/>
          <w:color w:val="000000"/>
          <w:sz w:val="24"/>
          <w:szCs w:val="24"/>
          <w:u w:color="000000"/>
        </w:rPr>
        <w:t>ravvedeva: il non saper stare né veramente da soli né</w:t>
      </w:r>
      <w:r w:rsidR="0035152E" w:rsidRPr="0035152E">
        <w:rPr>
          <w:rFonts w:ascii="Times New Roman" w:eastAsia="Arial Unicode MS" w:hAnsi="Times New Roman" w:cs="Times New Roman"/>
          <w:color w:val="000000"/>
          <w:sz w:val="24"/>
          <w:szCs w:val="24"/>
          <w:u w:color="000000"/>
        </w:rPr>
        <w:t xml:space="preserve"> veramente con altri. O, come ha scritto Sherry </w:t>
      </w:r>
      <w:proofErr w:type="spellStart"/>
      <w:r w:rsidR="0035152E" w:rsidRPr="0035152E">
        <w:rPr>
          <w:rFonts w:ascii="Times New Roman" w:eastAsia="Arial Unicode MS" w:hAnsi="Times New Roman" w:cs="Times New Roman"/>
          <w:color w:val="000000"/>
          <w:sz w:val="24"/>
          <w:szCs w:val="24"/>
          <w:u w:color="000000"/>
        </w:rPr>
        <w:t>Turkle</w:t>
      </w:r>
      <w:proofErr w:type="spellEnd"/>
      <w:r w:rsidR="0035152E" w:rsidRPr="0035152E">
        <w:rPr>
          <w:rFonts w:ascii="Times New Roman" w:eastAsia="Arial Unicode MS" w:hAnsi="Times New Roman" w:cs="Times New Roman"/>
          <w:color w:val="000000"/>
          <w:sz w:val="24"/>
          <w:szCs w:val="24"/>
          <w:u w:color="000000"/>
        </w:rPr>
        <w:t>, l'essere 'insieme ma soli'.</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 xml:space="preserve">Lo scriveva anche Baudelaire ben prima dell'avvento degli </w:t>
      </w:r>
      <w:proofErr w:type="spellStart"/>
      <w:r w:rsidRPr="0035152E">
        <w:rPr>
          <w:rFonts w:ascii="Times New Roman" w:eastAsia="Arial Unicode MS" w:hAnsi="Times New Roman" w:cs="Times New Roman"/>
          <w:color w:val="000000"/>
          <w:sz w:val="24"/>
          <w:szCs w:val="24"/>
          <w:u w:color="000000"/>
        </w:rPr>
        <w:t>smartphones</w:t>
      </w:r>
      <w:proofErr w:type="spellEnd"/>
      <w:r w:rsidRPr="0035152E">
        <w:rPr>
          <w:rFonts w:ascii="Times New Roman" w:eastAsia="Arial Unicode MS" w:hAnsi="Times New Roman" w:cs="Times New Roman"/>
          <w:color w:val="000000"/>
          <w:sz w:val="24"/>
          <w:szCs w:val="24"/>
          <w:u w:color="000000"/>
        </w:rPr>
        <w:t>:</w:t>
      </w:r>
    </w:p>
    <w:p w:rsidR="0035152E" w:rsidRPr="0035152E" w:rsidRDefault="0035152E" w:rsidP="0035152E">
      <w:pPr>
        <w:spacing w:after="0" w:line="360" w:lineRule="auto"/>
        <w:jc w:val="both"/>
        <w:outlineLvl w:val="0"/>
        <w:rPr>
          <w:rFonts w:ascii="Times New Roman" w:eastAsia="Arial Unicode MS" w:hAnsi="Times New Roman" w:cs="Times New Roman"/>
          <w:color w:val="000000"/>
          <w:sz w:val="24"/>
          <w:szCs w:val="24"/>
          <w:u w:color="000000"/>
        </w:rPr>
      </w:pPr>
      <w:r w:rsidRPr="0035152E">
        <w:rPr>
          <w:rFonts w:ascii="Times New Roman" w:eastAsia="Arial Unicode MS" w:hAnsi="Times New Roman" w:cs="Times New Roman"/>
          <w:color w:val="000000"/>
          <w:sz w:val="24"/>
          <w:szCs w:val="24"/>
          <w:u w:color="000000"/>
        </w:rPr>
        <w:t>"Chi non sa popolare la propria solitudine, nemmeno sa esser solo in mezzo alla folla affaccendata."</w:t>
      </w:r>
    </w:p>
    <w:p w:rsidR="0035152E" w:rsidRPr="001B46D6" w:rsidRDefault="0035152E" w:rsidP="0035152E">
      <w:pPr>
        <w:spacing w:after="0" w:line="360" w:lineRule="auto"/>
        <w:jc w:val="both"/>
        <w:outlineLvl w:val="0"/>
        <w:rPr>
          <w:rFonts w:ascii="Times New Roman" w:eastAsia="Arial Unicode MS" w:hAnsi="Times New Roman" w:cs="Times New Roman"/>
          <w:sz w:val="24"/>
          <w:szCs w:val="24"/>
          <w:u w:color="000000"/>
        </w:rPr>
      </w:pPr>
    </w:p>
    <w:p w:rsidR="006C639A" w:rsidRDefault="006C639A" w:rsidP="0035152E">
      <w:pPr>
        <w:spacing w:after="0" w:line="360" w:lineRule="auto"/>
        <w:jc w:val="both"/>
        <w:outlineLvl w:val="0"/>
        <w:rPr>
          <w:rFonts w:ascii="Times New Roman" w:eastAsia="Arial Unicode MS" w:hAnsi="Times New Roman" w:cs="Times New Roman"/>
          <w:b/>
          <w:i/>
          <w:sz w:val="24"/>
          <w:szCs w:val="24"/>
          <w:u w:color="000000"/>
        </w:rPr>
      </w:pPr>
    </w:p>
    <w:p w:rsidR="006C639A" w:rsidRDefault="006C639A" w:rsidP="0035152E">
      <w:pPr>
        <w:spacing w:after="0" w:line="360" w:lineRule="auto"/>
        <w:jc w:val="both"/>
        <w:outlineLvl w:val="0"/>
        <w:rPr>
          <w:rFonts w:ascii="Times New Roman" w:eastAsia="Arial Unicode MS" w:hAnsi="Times New Roman" w:cs="Times New Roman"/>
          <w:b/>
          <w:i/>
          <w:sz w:val="24"/>
          <w:szCs w:val="24"/>
          <w:u w:color="000000"/>
        </w:rPr>
      </w:pPr>
    </w:p>
    <w:p w:rsidR="006C639A" w:rsidRDefault="006C639A" w:rsidP="0035152E">
      <w:pPr>
        <w:spacing w:after="0" w:line="360" w:lineRule="auto"/>
        <w:jc w:val="both"/>
        <w:outlineLvl w:val="0"/>
        <w:rPr>
          <w:rFonts w:ascii="Times New Roman" w:eastAsia="Arial Unicode MS" w:hAnsi="Times New Roman" w:cs="Times New Roman"/>
          <w:b/>
          <w:i/>
          <w:sz w:val="24"/>
          <w:szCs w:val="24"/>
          <w:u w:color="000000"/>
        </w:rPr>
      </w:pPr>
    </w:p>
    <w:p w:rsidR="006C639A" w:rsidRDefault="006C639A" w:rsidP="0035152E">
      <w:pPr>
        <w:spacing w:after="0" w:line="360" w:lineRule="auto"/>
        <w:jc w:val="both"/>
        <w:outlineLvl w:val="0"/>
        <w:rPr>
          <w:rFonts w:ascii="Times New Roman" w:eastAsia="Arial Unicode MS" w:hAnsi="Times New Roman" w:cs="Times New Roman"/>
          <w:b/>
          <w:i/>
          <w:sz w:val="24"/>
          <w:szCs w:val="24"/>
          <w:u w:color="000000"/>
        </w:rPr>
      </w:pPr>
    </w:p>
    <w:p w:rsidR="006C639A" w:rsidRDefault="006C639A" w:rsidP="0035152E">
      <w:pPr>
        <w:spacing w:after="0" w:line="360" w:lineRule="auto"/>
        <w:jc w:val="both"/>
        <w:outlineLvl w:val="0"/>
        <w:rPr>
          <w:rFonts w:ascii="Times New Roman" w:eastAsia="Arial Unicode MS" w:hAnsi="Times New Roman" w:cs="Times New Roman"/>
          <w:b/>
          <w:i/>
          <w:sz w:val="24"/>
          <w:szCs w:val="24"/>
          <w:u w:color="000000"/>
        </w:rPr>
      </w:pPr>
    </w:p>
    <w:p w:rsidR="0035152E" w:rsidRPr="001B46D6" w:rsidRDefault="006C639A" w:rsidP="0035152E">
      <w:pPr>
        <w:spacing w:after="0" w:line="360" w:lineRule="auto"/>
        <w:jc w:val="both"/>
        <w:outlineLvl w:val="0"/>
        <w:rPr>
          <w:rFonts w:ascii="Times New Roman" w:eastAsia="Arial Unicode MS" w:hAnsi="Times New Roman" w:cs="Times New Roman"/>
          <w:b/>
          <w:i/>
          <w:sz w:val="24"/>
          <w:szCs w:val="24"/>
          <w:u w:color="000000"/>
        </w:rPr>
      </w:pPr>
      <w:r w:rsidRPr="001B46D6">
        <w:rPr>
          <w:rFonts w:ascii="Times New Roman" w:eastAsia="Arial Unicode MS" w:hAnsi="Times New Roman" w:cs="Times New Roman"/>
          <w:b/>
          <w:i/>
          <w:sz w:val="24"/>
          <w:szCs w:val="24"/>
          <w:u w:color="000000"/>
        </w:rPr>
        <w:lastRenderedPageBreak/>
        <w:t>2- LA FATICA E L'IMPORTANZA DEL NARRARE NELL'ERA DELL'INFORMAZIONE</w:t>
      </w:r>
    </w:p>
    <w:p w:rsidR="006C639A" w:rsidRDefault="006C639A" w:rsidP="0035152E">
      <w:pPr>
        <w:spacing w:after="0" w:line="360" w:lineRule="auto"/>
        <w:jc w:val="both"/>
        <w:outlineLvl w:val="0"/>
        <w:rPr>
          <w:rFonts w:ascii="Times New Roman" w:eastAsia="Arial Unicode MS" w:hAnsi="Times New Roman" w:cs="Times New Roman"/>
          <w:sz w:val="24"/>
          <w:szCs w:val="24"/>
          <w:u w:color="000000"/>
        </w:rPr>
      </w:pPr>
    </w:p>
    <w:p w:rsidR="0035152E" w:rsidRPr="001B46D6" w:rsidRDefault="0035152E" w:rsidP="0035152E">
      <w:pPr>
        <w:spacing w:after="0" w:line="360" w:lineRule="auto"/>
        <w:jc w:val="both"/>
        <w:outlineLvl w:val="0"/>
        <w:rPr>
          <w:rFonts w:ascii="Times New Roman" w:eastAsia="Arial Unicode MS" w:hAnsi="Times New Roman" w:cs="Times New Roman"/>
          <w:sz w:val="24"/>
          <w:szCs w:val="24"/>
          <w:u w:color="000000"/>
        </w:rPr>
      </w:pPr>
      <w:r w:rsidRPr="001B46D6">
        <w:rPr>
          <w:rFonts w:ascii="Times New Roman" w:eastAsia="Arial Unicode MS" w:hAnsi="Times New Roman" w:cs="Times New Roman"/>
          <w:sz w:val="24"/>
          <w:szCs w:val="24"/>
          <w:u w:color="000000"/>
        </w:rPr>
        <w:t>Ma come comunicare oggi? Paradossalmente, non è affatto detto che la moltiplicazione dei canali sia di per sé garanzia di maggiore comunicazione. Qualcuno, anzi, sostiene il contrario: la 'società dell'informazione', come viene chiamata la nostra, non è necessariamente una società in cui si comunica di più.</w:t>
      </w:r>
    </w:p>
    <w:p w:rsidR="0035152E" w:rsidRPr="00085187" w:rsidRDefault="0035152E" w:rsidP="0035152E">
      <w:pPr>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 xml:space="preserve">Come scrive C. </w:t>
      </w:r>
      <w:proofErr w:type="spellStart"/>
      <w:r w:rsidRPr="00085187">
        <w:rPr>
          <w:rFonts w:ascii="Times New Roman" w:eastAsia="Arial Unicode MS" w:hAnsi="Times New Roman" w:cs="Times New Roman"/>
          <w:sz w:val="24"/>
          <w:szCs w:val="24"/>
          <w:u w:color="000000"/>
        </w:rPr>
        <w:t>Theobald</w:t>
      </w:r>
      <w:proofErr w:type="spellEnd"/>
      <w:r w:rsidRPr="00085187">
        <w:rPr>
          <w:rFonts w:ascii="Times New Roman" w:eastAsia="Arial Unicode MS" w:hAnsi="Times New Roman" w:cs="Times New Roman"/>
          <w:sz w:val="24"/>
          <w:szCs w:val="24"/>
          <w:u w:color="000000"/>
        </w:rPr>
        <w:t>, "Il mutismo minaccia l'intera società, che sembra soffrire di una  specie di saturazione sterilizzatrice. Come mai è accaduto in passato, oggi immagini, parole e suoni invadono il nostro quotidiano, anestetizzando i nostri sensi, e inquinano lo spazio di vita dove le nostre voci potrebbero risuonare distintamente, le nostre parole interiori corrispondere e i nostri comportamenti personali armonizzassi con quelli degli altri"</w:t>
      </w:r>
      <w:r w:rsidRPr="00085187">
        <w:rPr>
          <w:rFonts w:ascii="Times New Roman" w:eastAsia="Arial Unicode MS" w:hAnsi="Times New Roman" w:cs="Times New Roman"/>
          <w:sz w:val="24"/>
          <w:szCs w:val="24"/>
          <w:u w:color="000000"/>
          <w:vertAlign w:val="superscript"/>
        </w:rPr>
        <w:footnoteReference w:id="3"/>
      </w:r>
      <w:r w:rsidRPr="00085187">
        <w:rPr>
          <w:rFonts w:ascii="Times New Roman" w:eastAsia="Arial Unicode MS" w:hAnsi="Times New Roman" w:cs="Times New Roman"/>
          <w:sz w:val="24"/>
          <w:szCs w:val="24"/>
          <w:u w:color="000000"/>
        </w:rPr>
        <w:t xml:space="preserve">.  </w:t>
      </w:r>
    </w:p>
    <w:p w:rsidR="0035152E" w:rsidRPr="00085187" w:rsidRDefault="0035152E" w:rsidP="0035152E">
      <w:pPr>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 xml:space="preserve">All'inizio del secolo scorso Walter </w:t>
      </w:r>
      <w:proofErr w:type="spellStart"/>
      <w:r w:rsidRPr="00085187">
        <w:rPr>
          <w:rFonts w:ascii="Times New Roman" w:eastAsia="Arial Unicode MS" w:hAnsi="Times New Roman" w:cs="Times New Roman"/>
          <w:sz w:val="24"/>
          <w:szCs w:val="24"/>
          <w:u w:color="000000"/>
        </w:rPr>
        <w:t>Beniamin</w:t>
      </w:r>
      <w:proofErr w:type="spellEnd"/>
      <w:r w:rsidRPr="00085187">
        <w:rPr>
          <w:rFonts w:ascii="Times New Roman" w:eastAsia="Arial Unicode MS" w:hAnsi="Times New Roman" w:cs="Times New Roman"/>
          <w:sz w:val="24"/>
          <w:szCs w:val="24"/>
          <w:u w:color="000000"/>
          <w:vertAlign w:val="superscript"/>
        </w:rPr>
        <w:footnoteReference w:id="4"/>
      </w:r>
      <w:r w:rsidRPr="00085187">
        <w:rPr>
          <w:rFonts w:ascii="Times New Roman" w:eastAsia="Arial Unicode MS" w:hAnsi="Times New Roman" w:cs="Times New Roman"/>
          <w:sz w:val="24"/>
          <w:szCs w:val="24"/>
          <w:u w:color="000000"/>
        </w:rPr>
        <w:t xml:space="preserve">, uno dei più lucidi intellettuali del suo tempo, riconosceva che 'l’arte di narrare giunge al </w:t>
      </w:r>
      <w:proofErr w:type="spellStart"/>
      <w:r w:rsidRPr="00085187">
        <w:rPr>
          <w:rFonts w:ascii="Times New Roman" w:eastAsia="Arial Unicode MS" w:hAnsi="Times New Roman" w:cs="Times New Roman"/>
          <w:sz w:val="24"/>
          <w:szCs w:val="24"/>
          <w:u w:color="000000"/>
        </w:rPr>
        <w:t>tramonto'</w:t>
      </w:r>
      <w:proofErr w:type="spellEnd"/>
      <w:r w:rsidRPr="00085187">
        <w:rPr>
          <w:rFonts w:ascii="Times New Roman" w:eastAsia="Arial Unicode MS" w:hAnsi="Times New Roman" w:cs="Times New Roman"/>
          <w:sz w:val="24"/>
          <w:szCs w:val="24"/>
          <w:u w:color="000000"/>
        </w:rPr>
        <w:t xml:space="preserve">, incalzata dalla velocità di una informazione frammentata che diventa obsoleta nell'arco di un giorno; e questo porta a un declino di civiltà. </w:t>
      </w:r>
    </w:p>
    <w:p w:rsidR="0035152E" w:rsidRPr="00085187" w:rsidRDefault="0035152E" w:rsidP="0035152E">
      <w:pPr>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 xml:space="preserve">Nella società dell'informazione si rischia di diventare grandi consumatori di notizie ma incapaci di raccontare. E il racconto, la narrazione, è uno strumento comunicativo ed educativo preziosissimo. Intanto, come scriveva </w:t>
      </w:r>
      <w:proofErr w:type="spellStart"/>
      <w:r w:rsidRPr="00085187">
        <w:rPr>
          <w:rFonts w:ascii="Times New Roman" w:eastAsia="Arial Unicode MS" w:hAnsi="Times New Roman" w:cs="Times New Roman"/>
          <w:sz w:val="24"/>
          <w:szCs w:val="24"/>
          <w:u w:color="000000"/>
        </w:rPr>
        <w:t>Ricoeur</w:t>
      </w:r>
      <w:proofErr w:type="spellEnd"/>
      <w:r w:rsidRPr="00085187">
        <w:rPr>
          <w:rFonts w:ascii="Times New Roman" w:eastAsia="Arial Unicode MS" w:hAnsi="Times New Roman" w:cs="Times New Roman"/>
          <w:sz w:val="24"/>
          <w:szCs w:val="24"/>
          <w:u w:color="000000"/>
        </w:rPr>
        <w:t xml:space="preserve">, è una 'palestra etica', che ci costringere a discernere tra cosa è importante e cosa no, a mettere in ordine gli avvenimenti secondo un filo di collegamento capace di interpretarli, a prendere posizione su cosa è bene e cosa è male. E poi, come sosteneva </w:t>
      </w:r>
      <w:proofErr w:type="spellStart"/>
      <w:r w:rsidRPr="00085187">
        <w:rPr>
          <w:rFonts w:ascii="Times New Roman" w:eastAsia="Arial Unicode MS" w:hAnsi="Times New Roman" w:cs="Times New Roman"/>
          <w:sz w:val="24"/>
          <w:szCs w:val="24"/>
          <w:u w:color="000000"/>
        </w:rPr>
        <w:t>Bachtin</w:t>
      </w:r>
      <w:proofErr w:type="spellEnd"/>
      <w:r w:rsidRPr="00085187">
        <w:rPr>
          <w:rFonts w:ascii="Times New Roman" w:eastAsia="Arial Unicode MS" w:hAnsi="Times New Roman" w:cs="Times New Roman"/>
          <w:sz w:val="24"/>
          <w:szCs w:val="24"/>
          <w:u w:color="000000"/>
        </w:rPr>
        <w:t>, la narrazione è sempre polifonica, perché intreccia le voci e le vicende di tanti, e anche '</w:t>
      </w:r>
      <w:proofErr w:type="spellStart"/>
      <w:r w:rsidRPr="00085187">
        <w:rPr>
          <w:rFonts w:ascii="Times New Roman" w:eastAsia="Arial Unicode MS" w:hAnsi="Times New Roman" w:cs="Times New Roman"/>
          <w:sz w:val="24"/>
          <w:szCs w:val="24"/>
          <w:u w:color="000000"/>
        </w:rPr>
        <w:t>policronica</w:t>
      </w:r>
      <w:proofErr w:type="spellEnd"/>
      <w:r w:rsidRPr="00085187">
        <w:rPr>
          <w:rFonts w:ascii="Times New Roman" w:eastAsia="Arial Unicode MS" w:hAnsi="Times New Roman" w:cs="Times New Roman"/>
          <w:sz w:val="24"/>
          <w:szCs w:val="24"/>
          <w:u w:color="000000"/>
        </w:rPr>
        <w:t>', perché abbraccia presente passato e futuro, biografie personali e storia collettiva.</w:t>
      </w:r>
    </w:p>
    <w:p w:rsidR="0035152E" w:rsidRPr="00085187" w:rsidRDefault="0035152E" w:rsidP="0035152E">
      <w:pPr>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È un modo di tramandare ciò che si è ricevuto, perché possa essere trasmesso a sua volta. Un modo concreto, plastico, in cui ciò che ha valore universale diventa comprensibile attraverso immagini legate alla vita. Pensiamo al valore delle parabole nel vangelo, racconti-immagini capaci di collegare vita quotidiana e vita eterna, semplicità e grandezza, materialità e spirito.</w:t>
      </w:r>
    </w:p>
    <w:p w:rsidR="0035152E" w:rsidRPr="00085187" w:rsidRDefault="0035152E" w:rsidP="0035152E">
      <w:pPr>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 xml:space="preserve">Forse la fatica a raccontare e la predilezione per altri stili comunicativi, a volte troppo astratti, ha giocato un ruolo non irrilevante nella perdita di evidenza sociale del cristianesimo.  </w:t>
      </w:r>
    </w:p>
    <w:p w:rsidR="009B752D" w:rsidRDefault="009B752D" w:rsidP="0035152E">
      <w:pPr>
        <w:spacing w:after="0" w:line="360" w:lineRule="auto"/>
        <w:jc w:val="both"/>
        <w:outlineLvl w:val="0"/>
        <w:rPr>
          <w:rFonts w:ascii="Times New Roman" w:eastAsia="Arial Unicode MS" w:hAnsi="Times New Roman" w:cs="Times New Roman"/>
          <w:b/>
          <w:i/>
          <w:sz w:val="24"/>
          <w:szCs w:val="24"/>
          <w:u w:color="000000"/>
        </w:rPr>
      </w:pPr>
    </w:p>
    <w:p w:rsidR="0035152E" w:rsidRPr="00085187" w:rsidRDefault="0035152E" w:rsidP="0035152E">
      <w:pPr>
        <w:spacing w:after="0" w:line="360" w:lineRule="auto"/>
        <w:jc w:val="both"/>
        <w:outlineLvl w:val="0"/>
        <w:rPr>
          <w:rFonts w:ascii="Times New Roman" w:eastAsia="Arial Unicode MS" w:hAnsi="Times New Roman" w:cs="Times New Roman"/>
          <w:b/>
          <w:sz w:val="24"/>
          <w:szCs w:val="24"/>
          <w:u w:color="000000"/>
        </w:rPr>
      </w:pPr>
      <w:r w:rsidRPr="00085187">
        <w:rPr>
          <w:rFonts w:ascii="Times New Roman" w:eastAsia="Arial Unicode MS" w:hAnsi="Times New Roman" w:cs="Times New Roman"/>
          <w:b/>
          <w:i/>
          <w:sz w:val="24"/>
          <w:szCs w:val="24"/>
          <w:u w:color="000000"/>
        </w:rPr>
        <w:t>La Chiesa si sa raccontare?</w:t>
      </w:r>
    </w:p>
    <w:p w:rsidR="0035152E" w:rsidRPr="00085187"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 xml:space="preserve">Sul processo di secolarizzazione la Chiesa si deve interrogare. Forse è stata incapace di comunicare, più che essere semplicemente una vittima di uno spossessamento. Ci si dovrebbe chiedere infatti: la </w:t>
      </w:r>
      <w:r w:rsidRPr="00085187">
        <w:rPr>
          <w:rFonts w:ascii="Times New Roman" w:eastAsia="Arial Unicode MS" w:hAnsi="Times New Roman" w:cs="Times New Roman"/>
          <w:sz w:val="24"/>
          <w:szCs w:val="24"/>
          <w:u w:color="000000"/>
        </w:rPr>
        <w:lastRenderedPageBreak/>
        <w:t>secolarizzazione è la causa o l’effetto dell’arretramento religioso? E se fosse vero invece che quando il cristianesimo non è in grado di trovare una nuova ‘forma’ di espressione culturale dentro un nuovo contesto esistenziale resta imbrigliato e finisce per essere in-espressivo? Forse il processo secolarizzante ha luogo nella misura in cui la Chiesa non è capace di reagire all’emergenza di altre culture e di altri linguaggi, e di valorizzare come dovrebbe la propria ricchissima tradizione comunicativa. Se hanno avuto luog</w:t>
      </w:r>
      <w:r w:rsidR="00085187" w:rsidRPr="00085187">
        <w:rPr>
          <w:rFonts w:ascii="Times New Roman" w:eastAsia="Arial Unicode MS" w:hAnsi="Times New Roman" w:cs="Times New Roman"/>
          <w:sz w:val="24"/>
          <w:szCs w:val="24"/>
          <w:u w:color="000000"/>
        </w:rPr>
        <w:t>o</w:t>
      </w:r>
      <w:r w:rsidRPr="00085187">
        <w:rPr>
          <w:rFonts w:ascii="Times New Roman" w:eastAsia="Arial Unicode MS" w:hAnsi="Times New Roman" w:cs="Times New Roman"/>
          <w:sz w:val="24"/>
          <w:szCs w:val="24"/>
          <w:u w:color="000000"/>
        </w:rPr>
        <w:t xml:space="preserve"> certi processi secolarizzanti è perché forse non abbiamo fornito risposte adeguate all’emergere di nuove questioni, accreditando l’idea che il Vangelo non è necessario per affrontare le sfide del nuovo tempo storico. Quando la Chiesa reagisce in modo corrispondente ad una cultura che non c’è più, finisce essa stessa per contribuire alla secolarizzazione, ossia a creare uno scarto tra cristianesimo e cultura. Al contrario, se la Chiesa - senza piegarsi ai </w:t>
      </w:r>
      <w:r w:rsidRPr="00085187">
        <w:rPr>
          <w:rFonts w:ascii="Times New Roman" w:eastAsia="Arial Unicode MS" w:hAnsi="Times New Roman" w:cs="Times New Roman"/>
          <w:i/>
          <w:sz w:val="24"/>
          <w:szCs w:val="24"/>
          <w:u w:color="000000"/>
        </w:rPr>
        <w:t>diktat</w:t>
      </w:r>
      <w:r w:rsidRPr="00085187">
        <w:rPr>
          <w:rFonts w:ascii="Times New Roman" w:eastAsia="Arial Unicode MS" w:hAnsi="Times New Roman" w:cs="Times New Roman"/>
          <w:sz w:val="24"/>
          <w:szCs w:val="24"/>
          <w:u w:color="000000"/>
        </w:rPr>
        <w:t xml:space="preserve"> della nuova cultura - cerca di reagire con un’opera di integrazione che discerne sapientemente e valorizza le opportunità, creando gli anticorpi per le ambiguità, si produce una nuova sintesi armoniosa che avvantaggia la causa dell’uomo e di Dio.</w:t>
      </w:r>
    </w:p>
    <w:p w:rsidR="0035152E" w:rsidRPr="00085187" w:rsidRDefault="0035152E" w:rsidP="009B752D">
      <w:pPr>
        <w:tabs>
          <w:tab w:val="right" w:pos="8920"/>
        </w:tabs>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Il ‘nuovo contesto esistenziale’</w:t>
      </w:r>
      <w:r w:rsidRPr="00085187">
        <w:rPr>
          <w:rFonts w:ascii="Times New Roman" w:eastAsia="Arial Unicode MS" w:hAnsi="Times New Roman" w:cs="Times New Roman"/>
          <w:sz w:val="24"/>
          <w:szCs w:val="24"/>
          <w:u w:color="000000"/>
          <w:vertAlign w:val="superscript"/>
        </w:rPr>
        <w:footnoteReference w:id="5"/>
      </w:r>
      <w:r w:rsidRPr="00085187">
        <w:rPr>
          <w:rFonts w:ascii="Times New Roman" w:eastAsia="Arial Unicode MS" w:hAnsi="Times New Roman" w:cs="Times New Roman"/>
          <w:sz w:val="24"/>
          <w:szCs w:val="24"/>
          <w:u w:color="000000"/>
        </w:rPr>
        <w:t xml:space="preserve"> della rete è uno dei luoghi in cui riprendere oggi il filo della narrazione, per ricondurre al centro del villaggio ormai globale la Chiesa stessa, se saprà interpretare la tecnica non come una nuova forma di idolatria</w:t>
      </w:r>
      <w:r w:rsidRPr="00085187">
        <w:rPr>
          <w:rFonts w:ascii="Times New Roman" w:eastAsia="Arial Unicode MS" w:hAnsi="Times New Roman" w:cs="Times New Roman"/>
          <w:sz w:val="24"/>
          <w:szCs w:val="24"/>
          <w:u w:color="000000"/>
          <w:vertAlign w:val="superscript"/>
        </w:rPr>
        <w:footnoteReference w:id="6"/>
      </w:r>
      <w:r w:rsidRPr="00085187">
        <w:rPr>
          <w:rFonts w:ascii="Times New Roman" w:eastAsia="Arial Unicode MS" w:hAnsi="Times New Roman" w:cs="Times New Roman"/>
          <w:sz w:val="24"/>
          <w:szCs w:val="24"/>
          <w:u w:color="000000"/>
        </w:rPr>
        <w:t xml:space="preserve">, ma come il luogo del </w:t>
      </w:r>
      <w:proofErr w:type="spellStart"/>
      <w:r w:rsidRPr="00085187">
        <w:rPr>
          <w:rFonts w:ascii="Times New Roman" w:eastAsia="Arial Unicode MS" w:hAnsi="Times New Roman" w:cs="Times New Roman"/>
          <w:sz w:val="24"/>
          <w:szCs w:val="24"/>
          <w:u w:color="000000"/>
        </w:rPr>
        <w:t>dis-velamento</w:t>
      </w:r>
      <w:proofErr w:type="spellEnd"/>
      <w:r w:rsidRPr="00085187">
        <w:rPr>
          <w:rFonts w:ascii="Times New Roman" w:eastAsia="Arial Unicode MS" w:hAnsi="Times New Roman" w:cs="Times New Roman"/>
          <w:sz w:val="24"/>
          <w:szCs w:val="24"/>
          <w:u w:color="000000"/>
        </w:rPr>
        <w:t xml:space="preserve"> di bisogni antichi che l’umanità non cessa di ricercare. </w:t>
      </w:r>
    </w:p>
    <w:p w:rsidR="0035152E" w:rsidRPr="00085187" w:rsidRDefault="0035152E" w:rsidP="009B752D">
      <w:pPr>
        <w:tabs>
          <w:tab w:val="right" w:pos="8920"/>
        </w:tabs>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 xml:space="preserve">La sfida descritta fin qui ci interpella come primi interlocutori sul territorio vivo, ‘minoranza creativa’ in grado di mobilitare le risorse più impensate per ricondurre la ‘conversazione’ tra la Chiesa e la cultura entro i confini di un dialogo esigente e paziente. ‘Abitare’ evangelicamente i diversi mondi vitali attraverso persone in carne ed ossa, testimoni anche ‘digitali’, è la strada per riscoprire che ‘la Galilea delle genti’, dove siamo attesi dal Maestro è proprio il tempo nel quale ci è dato di vivere. </w:t>
      </w:r>
    </w:p>
    <w:p w:rsidR="0035152E" w:rsidRPr="00085187" w:rsidRDefault="0035152E" w:rsidP="009B752D">
      <w:pPr>
        <w:tabs>
          <w:tab w:val="right" w:pos="8920"/>
        </w:tabs>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 xml:space="preserve">Ciò richiede tre cose. La prima è un’idea del mondo e della secolarità non come territorio su cui esportare un modello prefabbricato di cristianesimo, ma come luogo - lo si ė visto -  di </w:t>
      </w:r>
      <w:r w:rsidRPr="00085187">
        <w:rPr>
          <w:rFonts w:ascii="Times New Roman" w:eastAsia="Arial Unicode MS" w:hAnsi="Times New Roman" w:cs="Times New Roman"/>
          <w:i/>
          <w:sz w:val="24"/>
          <w:szCs w:val="24"/>
          <w:u w:color="000000"/>
        </w:rPr>
        <w:t>ascolto e incontro</w:t>
      </w:r>
      <w:r w:rsidRPr="00085187">
        <w:rPr>
          <w:rFonts w:ascii="Times New Roman" w:eastAsia="Arial Unicode MS" w:hAnsi="Times New Roman" w:cs="Times New Roman"/>
          <w:sz w:val="24"/>
          <w:szCs w:val="24"/>
          <w:u w:color="000000"/>
        </w:rPr>
        <w:t xml:space="preserve"> ove sviluppare una figura originale della fede anche oggi. </w:t>
      </w:r>
    </w:p>
    <w:p w:rsidR="0035152E" w:rsidRPr="00085187" w:rsidRDefault="0035152E" w:rsidP="009B752D">
      <w:pPr>
        <w:tabs>
          <w:tab w:val="right" w:pos="8920"/>
        </w:tabs>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 xml:space="preserve">La seconda è una conoscenza del mondo non per sentito dire, ma di persona e sulla propria pelle, con </w:t>
      </w:r>
      <w:r w:rsidRPr="00085187">
        <w:rPr>
          <w:rFonts w:ascii="Times New Roman" w:eastAsia="Arial Unicode MS" w:hAnsi="Times New Roman" w:cs="Times New Roman"/>
          <w:i/>
          <w:sz w:val="24"/>
          <w:szCs w:val="24"/>
          <w:u w:color="000000"/>
        </w:rPr>
        <w:t>la testimonianza e l'esperienza</w:t>
      </w:r>
      <w:r w:rsidRPr="00085187">
        <w:rPr>
          <w:rFonts w:ascii="Times New Roman" w:eastAsia="Arial Unicode MS" w:hAnsi="Times New Roman" w:cs="Times New Roman"/>
          <w:sz w:val="24"/>
          <w:szCs w:val="24"/>
          <w:u w:color="000000"/>
        </w:rPr>
        <w:t>. Ancora una volta la domanda è quella che fa emergere il Vaticano II quando ricorda ai cristiani che devono conoscere e comprendere questo mondo nel quale vivono</w:t>
      </w:r>
      <w:r w:rsidRPr="00085187">
        <w:rPr>
          <w:rFonts w:ascii="Times New Roman" w:eastAsia="Arial Unicode MS" w:hAnsi="Times New Roman" w:cs="Times New Roman"/>
          <w:sz w:val="24"/>
          <w:szCs w:val="24"/>
          <w:u w:color="000000"/>
          <w:vertAlign w:val="superscript"/>
        </w:rPr>
        <w:footnoteReference w:id="7"/>
      </w:r>
      <w:r w:rsidRPr="00085187">
        <w:rPr>
          <w:rFonts w:ascii="Times New Roman" w:eastAsia="Arial Unicode MS" w:hAnsi="Times New Roman" w:cs="Times New Roman"/>
          <w:sz w:val="24"/>
          <w:szCs w:val="24"/>
          <w:u w:color="000000"/>
        </w:rPr>
        <w:t xml:space="preserve">, anche se questo dovesse comportare qualche trauma culturale. 'La nostra cultura ha </w:t>
      </w:r>
      <w:r w:rsidRPr="00085187">
        <w:rPr>
          <w:rFonts w:ascii="Times New Roman" w:eastAsia="Arial Unicode MS" w:hAnsi="Times New Roman" w:cs="Times New Roman"/>
          <w:sz w:val="24"/>
          <w:szCs w:val="24"/>
          <w:u w:color="000000"/>
        </w:rPr>
        <w:lastRenderedPageBreak/>
        <w:t xml:space="preserve">perso la percezione di questa presenza concreta di Dio, della sua azione nel mondo materiale e corporeo' scrive Papa Francesco nella </w:t>
      </w:r>
      <w:r w:rsidRPr="00085187">
        <w:rPr>
          <w:rFonts w:ascii="Times New Roman" w:eastAsia="Arial Unicode MS" w:hAnsi="Times New Roman" w:cs="Times New Roman"/>
          <w:i/>
          <w:sz w:val="24"/>
          <w:szCs w:val="24"/>
          <w:u w:color="000000"/>
        </w:rPr>
        <w:t xml:space="preserve">Lumen </w:t>
      </w:r>
      <w:proofErr w:type="spellStart"/>
      <w:r w:rsidR="00085187" w:rsidRPr="00085187">
        <w:rPr>
          <w:rFonts w:ascii="Times New Roman" w:eastAsia="Arial Unicode MS" w:hAnsi="Times New Roman" w:cs="Times New Roman"/>
          <w:i/>
          <w:sz w:val="24"/>
          <w:szCs w:val="24"/>
          <w:u w:color="000000"/>
        </w:rPr>
        <w:t>Fidei</w:t>
      </w:r>
      <w:proofErr w:type="spellEnd"/>
      <w:r w:rsidRPr="00085187">
        <w:rPr>
          <w:rFonts w:ascii="Times New Roman" w:eastAsia="Arial Unicode MS" w:hAnsi="Times New Roman" w:cs="Times New Roman"/>
          <w:sz w:val="24"/>
          <w:szCs w:val="24"/>
          <w:u w:color="000000"/>
        </w:rPr>
        <w:t xml:space="preserve"> (19). Sta a noi trovare le forme per rendere concreta questa presenza.</w:t>
      </w:r>
    </w:p>
    <w:p w:rsidR="0035152E" w:rsidRPr="00085187" w:rsidRDefault="0035152E" w:rsidP="009B752D">
      <w:pPr>
        <w:tabs>
          <w:tab w:val="right" w:pos="8920"/>
        </w:tabs>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 xml:space="preserve">La terza implica la dimensione </w:t>
      </w:r>
      <w:r w:rsidRPr="00085187">
        <w:rPr>
          <w:rFonts w:ascii="Times New Roman" w:eastAsia="Arial Unicode MS" w:hAnsi="Times New Roman" w:cs="Times New Roman"/>
          <w:i/>
          <w:sz w:val="24"/>
          <w:szCs w:val="24"/>
          <w:u w:color="000000"/>
        </w:rPr>
        <w:t xml:space="preserve">dell'ospitalità: </w:t>
      </w:r>
      <w:r w:rsidRPr="00085187">
        <w:rPr>
          <w:rFonts w:ascii="Times New Roman" w:eastAsia="Arial Unicode MS" w:hAnsi="Times New Roman" w:cs="Times New Roman"/>
          <w:sz w:val="24"/>
          <w:szCs w:val="24"/>
          <w:u w:color="000000"/>
        </w:rPr>
        <w:t>una teologia dell’incarnazione che aiuti a cogliere come dentro la missione della Chiesa ci sia sempre insieme un contenuto e una relazione da esprimere, esattamente come nel mondo della rete dove l’incontro e l’espressione di cose da condividere suscitano tanta partecipazione. I cristiani restano “ospiti” di passaggio di ogni cultura, ma proprio questa dimensione di transitorietà fa sì che ogni tempo sia buono per incarnare il Vangelo. Come in modo irripetibile è scritto nella “</w:t>
      </w:r>
      <w:r w:rsidRPr="00085187">
        <w:rPr>
          <w:rFonts w:ascii="Times New Roman" w:eastAsia="Arial Unicode MS" w:hAnsi="Times New Roman" w:cs="Times New Roman"/>
          <w:i/>
          <w:sz w:val="24"/>
          <w:szCs w:val="24"/>
          <w:u w:color="000000"/>
        </w:rPr>
        <w:t xml:space="preserve">Lettera a </w:t>
      </w:r>
      <w:proofErr w:type="spellStart"/>
      <w:r w:rsidRPr="00085187">
        <w:rPr>
          <w:rFonts w:ascii="Times New Roman" w:eastAsia="Arial Unicode MS" w:hAnsi="Times New Roman" w:cs="Times New Roman"/>
          <w:i/>
          <w:sz w:val="24"/>
          <w:szCs w:val="24"/>
          <w:u w:color="000000"/>
        </w:rPr>
        <w:t>Diogneto</w:t>
      </w:r>
      <w:proofErr w:type="spellEnd"/>
      <w:r w:rsidRPr="00085187">
        <w:rPr>
          <w:rFonts w:ascii="Times New Roman" w:eastAsia="Arial Unicode MS" w:hAnsi="Times New Roman" w:cs="Times New Roman"/>
          <w:sz w:val="24"/>
          <w:szCs w:val="24"/>
          <w:u w:color="000000"/>
        </w:rPr>
        <w:t xml:space="preserve">”, infatti, ogni cultura può essere una ‘patria’ per chi crede, anche se nessuna può pretendere di esserlo per sempre. In fondo, come scriveva </w:t>
      </w:r>
      <w:proofErr w:type="spellStart"/>
      <w:r w:rsidRPr="00085187">
        <w:rPr>
          <w:rFonts w:ascii="Times New Roman" w:eastAsia="Arial Unicode MS" w:hAnsi="Times New Roman" w:cs="Times New Roman"/>
          <w:sz w:val="24"/>
          <w:szCs w:val="24"/>
          <w:u w:color="000000"/>
        </w:rPr>
        <w:t>Ricoeur</w:t>
      </w:r>
      <w:proofErr w:type="spellEnd"/>
      <w:r w:rsidRPr="00085187">
        <w:rPr>
          <w:rFonts w:ascii="Times New Roman" w:eastAsia="Arial Unicode MS" w:hAnsi="Times New Roman" w:cs="Times New Roman"/>
          <w:sz w:val="24"/>
          <w:szCs w:val="24"/>
          <w:u w:color="000000"/>
        </w:rPr>
        <w:t xml:space="preserve">, </w:t>
      </w:r>
      <w:r w:rsidRPr="00085187">
        <w:rPr>
          <w:rFonts w:ascii="Times New Roman" w:eastAsia="Arial Unicode MS" w:hAnsi="Times New Roman" w:cs="Times New Roman"/>
          <w:i/>
          <w:sz w:val="24"/>
          <w:szCs w:val="24"/>
          <w:u w:color="000000"/>
        </w:rPr>
        <w:t>raccontare è tradurre l'esperienza in narrazione</w:t>
      </w:r>
      <w:r w:rsidRPr="00085187">
        <w:rPr>
          <w:rFonts w:ascii="Times New Roman" w:eastAsia="Arial Unicode MS" w:hAnsi="Times New Roman" w:cs="Times New Roman"/>
          <w:sz w:val="24"/>
          <w:szCs w:val="24"/>
          <w:u w:color="000000"/>
        </w:rPr>
        <w:t xml:space="preserve"> per farne dono ad altri. E per tradurre bisogna prima farsi 'ospitare' dall'altro, col suo modo di vedere e rappresentare il mondo.</w:t>
      </w:r>
    </w:p>
    <w:p w:rsidR="0035152E" w:rsidRPr="00085187" w:rsidRDefault="0035152E" w:rsidP="009B752D">
      <w:pPr>
        <w:tabs>
          <w:tab w:val="right" w:pos="8920"/>
        </w:tabs>
        <w:spacing w:after="0" w:line="360" w:lineRule="auto"/>
        <w:jc w:val="both"/>
        <w:outlineLvl w:val="0"/>
        <w:rPr>
          <w:rFonts w:ascii="Times New Roman" w:eastAsia="Arial Unicode MS" w:hAnsi="Times New Roman" w:cs="Times New Roman"/>
          <w:sz w:val="24"/>
          <w:szCs w:val="24"/>
          <w:u w:color="000000"/>
        </w:rPr>
      </w:pPr>
      <w:r w:rsidRPr="00085187">
        <w:rPr>
          <w:rFonts w:ascii="Times New Roman" w:eastAsia="Arial Unicode MS" w:hAnsi="Times New Roman" w:cs="Times New Roman"/>
          <w:sz w:val="24"/>
          <w:szCs w:val="24"/>
          <w:u w:color="000000"/>
        </w:rPr>
        <w:t>Sta a noi rendere concreta questa possibilità, facendoci ospitare dai lontani per potere, a nostra volta, fare della cultura attuale la dimora del Vangelo di Gesù Cristo.</w:t>
      </w:r>
    </w:p>
    <w:p w:rsidR="0035152E" w:rsidRPr="0035152E" w:rsidRDefault="0035152E" w:rsidP="0035152E">
      <w:pPr>
        <w:spacing w:after="0" w:line="360" w:lineRule="auto"/>
        <w:jc w:val="both"/>
        <w:outlineLvl w:val="0"/>
        <w:rPr>
          <w:rFonts w:ascii="Times New Roman" w:eastAsia="Arial Unicode MS" w:hAnsi="Times New Roman" w:cs="Times New Roman"/>
          <w:color w:val="FF0000"/>
          <w:sz w:val="24"/>
          <w:szCs w:val="24"/>
          <w:u w:color="000000"/>
        </w:rPr>
      </w:pPr>
    </w:p>
    <w:p w:rsidR="008C0E45" w:rsidRDefault="008C0E45" w:rsidP="0035152E">
      <w:pPr>
        <w:spacing w:after="0" w:line="360" w:lineRule="auto"/>
        <w:jc w:val="both"/>
        <w:outlineLvl w:val="0"/>
        <w:rPr>
          <w:rFonts w:ascii="Times New Roman" w:eastAsia="Arial Unicode MS" w:hAnsi="Times New Roman" w:cs="Times New Roman"/>
          <w:b/>
          <w:i/>
          <w:sz w:val="24"/>
          <w:szCs w:val="24"/>
          <w:u w:color="000000"/>
        </w:rPr>
      </w:pPr>
    </w:p>
    <w:p w:rsidR="0035152E" w:rsidRPr="00A05BFD" w:rsidRDefault="006C639A" w:rsidP="0035152E">
      <w:pPr>
        <w:spacing w:after="0" w:line="360" w:lineRule="auto"/>
        <w:jc w:val="both"/>
        <w:outlineLvl w:val="0"/>
        <w:rPr>
          <w:rFonts w:ascii="Times New Roman" w:eastAsia="Arial Unicode MS" w:hAnsi="Times New Roman" w:cs="Times New Roman"/>
          <w:b/>
          <w:i/>
          <w:sz w:val="24"/>
          <w:szCs w:val="24"/>
          <w:u w:color="000000"/>
        </w:rPr>
      </w:pPr>
      <w:r w:rsidRPr="00A05BFD">
        <w:rPr>
          <w:rFonts w:ascii="Times New Roman" w:eastAsia="Arial Unicode MS" w:hAnsi="Times New Roman" w:cs="Times New Roman"/>
          <w:b/>
          <w:i/>
          <w:sz w:val="24"/>
          <w:szCs w:val="24"/>
          <w:u w:color="000000"/>
        </w:rPr>
        <w:t>3 - COME LEGGERE I SEGNI DEI TEMPI: COGLIERE LA LOGICA DELL'ERA DIGITALE</w:t>
      </w:r>
    </w:p>
    <w:p w:rsidR="0035152E" w:rsidRPr="00A05BFD" w:rsidRDefault="0035152E" w:rsidP="0035152E">
      <w:pPr>
        <w:spacing w:after="0" w:line="360" w:lineRule="auto"/>
        <w:jc w:val="both"/>
        <w:outlineLvl w:val="0"/>
        <w:rPr>
          <w:rFonts w:ascii="Times New Roman" w:eastAsia="Arial Unicode MS" w:hAnsi="Times New Roman" w:cs="Times New Roman"/>
          <w:i/>
          <w:sz w:val="24"/>
          <w:szCs w:val="24"/>
          <w:u w:color="000000"/>
        </w:rPr>
      </w:pP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 xml:space="preserve">Saper leggere i segni dei tempi, per poter parlare il linguaggio comprensibile ad ogni generazione, come ci raccomanda la </w:t>
      </w:r>
      <w:proofErr w:type="spellStart"/>
      <w:r w:rsidRPr="00A05BFD">
        <w:rPr>
          <w:rFonts w:ascii="Times New Roman" w:eastAsia="Arial Unicode MS" w:hAnsi="Times New Roman" w:cs="Times New Roman"/>
          <w:i/>
          <w:sz w:val="24"/>
          <w:szCs w:val="24"/>
          <w:u w:color="000000"/>
        </w:rPr>
        <w:t>Gaudium</w:t>
      </w:r>
      <w:proofErr w:type="spellEnd"/>
      <w:r w:rsidRPr="00A05BFD">
        <w:rPr>
          <w:rFonts w:ascii="Times New Roman" w:eastAsia="Arial Unicode MS" w:hAnsi="Times New Roman" w:cs="Times New Roman"/>
          <w:sz w:val="24"/>
          <w:szCs w:val="24"/>
          <w:u w:color="000000"/>
        </w:rPr>
        <w:t xml:space="preserve"> </w:t>
      </w:r>
      <w:proofErr w:type="spellStart"/>
      <w:r w:rsidRPr="00A05BFD">
        <w:rPr>
          <w:rFonts w:ascii="Times New Roman" w:eastAsia="Arial Unicode MS" w:hAnsi="Times New Roman" w:cs="Times New Roman"/>
          <w:i/>
          <w:sz w:val="24"/>
          <w:szCs w:val="24"/>
          <w:u w:color="000000"/>
        </w:rPr>
        <w:t>et</w:t>
      </w:r>
      <w:proofErr w:type="spellEnd"/>
      <w:r w:rsidRPr="00A05BFD">
        <w:rPr>
          <w:rFonts w:ascii="Times New Roman" w:eastAsia="Arial Unicode MS" w:hAnsi="Times New Roman" w:cs="Times New Roman"/>
          <w:sz w:val="24"/>
          <w:szCs w:val="24"/>
          <w:u w:color="000000"/>
        </w:rPr>
        <w:t xml:space="preserve"> </w:t>
      </w:r>
      <w:proofErr w:type="spellStart"/>
      <w:r w:rsidRPr="00A05BFD">
        <w:rPr>
          <w:rFonts w:ascii="Times New Roman" w:eastAsia="Arial Unicode MS" w:hAnsi="Times New Roman" w:cs="Times New Roman"/>
          <w:i/>
          <w:sz w:val="24"/>
          <w:szCs w:val="24"/>
          <w:u w:color="000000"/>
        </w:rPr>
        <w:t>Spes</w:t>
      </w:r>
      <w:proofErr w:type="spellEnd"/>
      <w:r w:rsidRPr="00A05BFD">
        <w:rPr>
          <w:rFonts w:ascii="Times New Roman" w:eastAsia="Arial Unicode MS" w:hAnsi="Times New Roman" w:cs="Times New Roman"/>
          <w:i/>
          <w:sz w:val="24"/>
          <w:szCs w:val="24"/>
          <w:u w:color="000000"/>
        </w:rPr>
        <w:t xml:space="preserve"> </w:t>
      </w:r>
      <w:r w:rsidRPr="00A05BFD">
        <w:rPr>
          <w:rFonts w:ascii="Times New Roman" w:eastAsia="Arial Unicode MS" w:hAnsi="Times New Roman" w:cs="Times New Roman"/>
          <w:sz w:val="24"/>
          <w:szCs w:val="24"/>
          <w:u w:color="000000"/>
        </w:rPr>
        <w:t>al n. 4, non significa cercare di competere coi nativi digitali sulla capacità di muoversi con naturalezza negli spazi digitali. Noi adulti siamo e resteremo sempre 'immigrati', il digitale non sarà mai la nostra lingua madre. Questo da un lato ci deve rasserenare, perché non ci attende un faticoso quanto frustrante lavoro di alfabetizzazione tecnologica. Ma, d'altra parte, non ci deve far rassegnare: ciò che dobbiamo fare è, dal lato pratico, cercare di familiarizzare almeno un minimo con i nuovi ambienti, magari sfruttando o costruendo occasioni di 'alleanza intergenerazionale' con i più giovani. Ma, soprattutto, quello che dobbiamo fare - e questo ė veramente un dovere oggi - è cercare di capire la logica della rete, che è poi il territorio dove sopra</w:t>
      </w:r>
      <w:r w:rsidR="00A05BFD" w:rsidRPr="00A05BFD">
        <w:rPr>
          <w:rFonts w:ascii="Times New Roman" w:eastAsia="Arial Unicode MS" w:hAnsi="Times New Roman" w:cs="Times New Roman"/>
          <w:sz w:val="24"/>
          <w:szCs w:val="24"/>
          <w:u w:color="000000"/>
        </w:rPr>
        <w:t>t</w:t>
      </w:r>
      <w:r w:rsidRPr="00A05BFD">
        <w:rPr>
          <w:rFonts w:ascii="Times New Roman" w:eastAsia="Arial Unicode MS" w:hAnsi="Times New Roman" w:cs="Times New Roman"/>
          <w:sz w:val="24"/>
          <w:szCs w:val="24"/>
          <w:u w:color="000000"/>
        </w:rPr>
        <w:t>tutto i più giovani passano gran parte del loro tempo, per poter valorizzare le potenzialità che la nuova era dischiude. Non si può infatti valorizzare ciò che non si è compreso.</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A titolo di esempio, pensiamo a un'analogia con altri linguaggi: certo che comprenderei meglio la letteratura tedesca conoscendo la lin</w:t>
      </w:r>
      <w:r w:rsidR="00A05BFD" w:rsidRPr="00A05BFD">
        <w:rPr>
          <w:rFonts w:ascii="Times New Roman" w:eastAsia="Arial Unicode MS" w:hAnsi="Times New Roman" w:cs="Times New Roman"/>
          <w:sz w:val="24"/>
          <w:szCs w:val="24"/>
          <w:u w:color="000000"/>
        </w:rPr>
        <w:t>gua; ma leggendo una buona tradu</w:t>
      </w:r>
      <w:r w:rsidRPr="00A05BFD">
        <w:rPr>
          <w:rFonts w:ascii="Times New Roman" w:eastAsia="Arial Unicode MS" w:hAnsi="Times New Roman" w:cs="Times New Roman"/>
          <w:sz w:val="24"/>
          <w:szCs w:val="24"/>
          <w:u w:color="000000"/>
        </w:rPr>
        <w:t>zione di Goethe in italiano, qualche opera critica importante e seguendo la passione e l'interesse</w:t>
      </w:r>
      <w:r w:rsidR="00A05BFD" w:rsidRPr="00A05BFD">
        <w:rPr>
          <w:rFonts w:ascii="Times New Roman" w:eastAsia="Arial Unicode MS" w:hAnsi="Times New Roman" w:cs="Times New Roman"/>
          <w:sz w:val="24"/>
          <w:szCs w:val="24"/>
          <w:u w:color="000000"/>
        </w:rPr>
        <w:t>,</w:t>
      </w:r>
      <w:r w:rsidRPr="00A05BFD">
        <w:rPr>
          <w:rFonts w:ascii="Times New Roman" w:eastAsia="Arial Unicode MS" w:hAnsi="Times New Roman" w:cs="Times New Roman"/>
          <w:sz w:val="24"/>
          <w:szCs w:val="24"/>
          <w:u w:color="000000"/>
        </w:rPr>
        <w:t xml:space="preserve"> posso arrivare a comprendere Goethe anche meglio di chi parla il tedesco, ma non ha nessun interesse per la letteratura e il suo </w:t>
      </w:r>
      <w:r w:rsidRPr="00A05BFD">
        <w:rPr>
          <w:rFonts w:ascii="Times New Roman" w:eastAsia="Arial Unicode MS" w:hAnsi="Times New Roman" w:cs="Times New Roman"/>
          <w:sz w:val="24"/>
          <w:szCs w:val="24"/>
          <w:u w:color="000000"/>
        </w:rPr>
        <w:lastRenderedPageBreak/>
        <w:t>rapporto con lo spirito del tempo. Se anche non parliamo fluentemente il linguaggio delle nuove tecnologie, o magari non lo capiamo affatto, non ci ė preclusa la comprensione di questo tempo, purché cerchiamo di comprendere le logiche della rete, con curiosità e passione: non per il tecnologico, ma per l'umano. La 'verità' della tecnologia non è infatti tecnologica, ma antropologica: essa ci parla delle meraviglie dell'ingegno umano, fatto a immagine del suo Creatore.</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In fondo la rete, oggi, non è che uno dei tanti territori dove, in forme nuove, si ripropongono le domande di sempre.</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Quali sono dunque le logiche in cui dobbiamo saper entrare, pur senza saper parlare correttamente  la lingua?</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 xml:space="preserve">Innanzitutto </w:t>
      </w:r>
      <w:r w:rsidRPr="00A05BFD">
        <w:rPr>
          <w:rFonts w:ascii="Times New Roman" w:eastAsia="Arial Unicode MS" w:hAnsi="Times New Roman" w:cs="Times New Roman"/>
          <w:sz w:val="24"/>
          <w:szCs w:val="24"/>
          <w:u w:val="single"/>
        </w:rPr>
        <w:t xml:space="preserve">il modello di comunicazione orizzontale della rete è </w:t>
      </w:r>
      <w:r w:rsidRPr="00A05BFD">
        <w:rPr>
          <w:rFonts w:ascii="Times New Roman" w:eastAsia="Arial Unicode MS" w:hAnsi="Times New Roman" w:cs="Times New Roman"/>
          <w:i/>
          <w:sz w:val="24"/>
          <w:szCs w:val="24"/>
          <w:u w:val="single"/>
        </w:rPr>
        <w:t>multidirezionale</w:t>
      </w:r>
      <w:r w:rsidRPr="00A05BFD">
        <w:rPr>
          <w:rFonts w:ascii="Times New Roman" w:eastAsia="Arial Unicode MS" w:hAnsi="Times New Roman" w:cs="Times New Roman"/>
          <w:sz w:val="24"/>
          <w:szCs w:val="24"/>
          <w:u w:color="000000"/>
        </w:rPr>
        <w:t>, basato sulla condivisione e sulla costruzione partecipata e aperta della conoscenza. Oltre che presentare una serie di rischi, esso consente però anche, come si ė visto, di mettere in discussione il modello lineare della trasmissione, che ha mostrato tutta la sua debolezza e inadeguatezza, per cominciare a tracciare le linee di un modello basato sull’accoglienza reciproca, l’incontro, la coeducazione, la reciprocità  (non necessariamente simmetrica).</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La comunicazione è prima di tutto incontro e scambio. In rete nessuna trasmissione avviene al di fuori di questa modalità caratteristica e qualificante.</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In rete '</w:t>
      </w:r>
      <w:r w:rsidRPr="00A05BFD">
        <w:rPr>
          <w:rFonts w:ascii="Times New Roman" w:eastAsia="Arial Unicode MS" w:hAnsi="Times New Roman" w:cs="Times New Roman"/>
          <w:i/>
          <w:sz w:val="24"/>
          <w:szCs w:val="24"/>
          <w:u w:color="000000"/>
        </w:rPr>
        <w:t>essere' ė 'essere-con'</w:t>
      </w:r>
      <w:r w:rsidRPr="00A05BFD">
        <w:rPr>
          <w:rFonts w:ascii="Times New Roman" w:eastAsia="Arial Unicode MS" w:hAnsi="Times New Roman" w:cs="Times New Roman"/>
          <w:sz w:val="24"/>
          <w:szCs w:val="24"/>
          <w:u w:color="000000"/>
        </w:rPr>
        <w:t xml:space="preserve">: questa ė la regola numero uno, che ha decretato il passaggio dal web 1.0 al web 2.0, quello </w:t>
      </w:r>
      <w:r w:rsidRPr="00A05BFD">
        <w:rPr>
          <w:rFonts w:ascii="Times New Roman" w:eastAsia="Arial Unicode MS" w:hAnsi="Times New Roman" w:cs="Times New Roman"/>
          <w:i/>
          <w:sz w:val="24"/>
          <w:szCs w:val="24"/>
          <w:u w:color="000000"/>
        </w:rPr>
        <w:t>social</w:t>
      </w:r>
      <w:r w:rsidRPr="00A05BFD">
        <w:rPr>
          <w:rFonts w:ascii="Times New Roman" w:eastAsia="Arial Unicode MS" w:hAnsi="Times New Roman" w:cs="Times New Roman"/>
          <w:sz w:val="24"/>
          <w:szCs w:val="24"/>
          <w:u w:color="000000"/>
        </w:rPr>
        <w:t>. La relazione è il primo messaggio dei social network, e l'individualismo non è più il paradigma di riferimento dei nativi digitali, per i quali l'essere umano ė essere relazionale: senza il 'tu' non c'è nemmeno l'io.</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 xml:space="preserve">In secondo luogo,  </w:t>
      </w:r>
      <w:r w:rsidRPr="00A05BFD">
        <w:rPr>
          <w:rFonts w:ascii="Times New Roman" w:eastAsia="Arial Unicode MS" w:hAnsi="Times New Roman" w:cs="Times New Roman"/>
          <w:sz w:val="24"/>
          <w:szCs w:val="24"/>
          <w:u w:val="single"/>
        </w:rPr>
        <w:t>'</w:t>
      </w:r>
      <w:r w:rsidRPr="00A05BFD">
        <w:rPr>
          <w:rFonts w:ascii="Times New Roman" w:eastAsia="Arial Unicode MS" w:hAnsi="Times New Roman" w:cs="Times New Roman"/>
          <w:i/>
          <w:sz w:val="24"/>
          <w:szCs w:val="24"/>
          <w:u w:val="single"/>
        </w:rPr>
        <w:t>esserci' è 'condividere</w:t>
      </w:r>
      <w:r w:rsidRPr="00A05BFD">
        <w:rPr>
          <w:rFonts w:ascii="Times New Roman" w:eastAsia="Arial Unicode MS" w:hAnsi="Times New Roman" w:cs="Times New Roman"/>
          <w:sz w:val="24"/>
          <w:szCs w:val="24"/>
          <w:u w:val="single"/>
        </w:rPr>
        <w:t>'</w:t>
      </w:r>
      <w:r w:rsidRPr="00A05BFD">
        <w:rPr>
          <w:rFonts w:ascii="Times New Roman" w:eastAsia="Arial Unicode MS" w:hAnsi="Times New Roman" w:cs="Times New Roman"/>
          <w:sz w:val="24"/>
          <w:szCs w:val="24"/>
          <w:u w:color="000000"/>
        </w:rPr>
        <w:t xml:space="preserve">. La cura metodica e a volte anche ossessiva con cui i giovani (ma non solo) fotografano e filmano i momenti significativi della loro vita per condividerli sui </w:t>
      </w:r>
      <w:r w:rsidRPr="00A05BFD">
        <w:rPr>
          <w:rFonts w:ascii="Times New Roman" w:eastAsia="Arial Unicode MS" w:hAnsi="Times New Roman" w:cs="Times New Roman"/>
          <w:i/>
          <w:sz w:val="24"/>
          <w:szCs w:val="24"/>
          <w:u w:color="000000"/>
        </w:rPr>
        <w:t>social</w:t>
      </w:r>
      <w:r w:rsidRPr="00A05BFD">
        <w:rPr>
          <w:rFonts w:ascii="Times New Roman" w:eastAsia="Arial Unicode MS" w:hAnsi="Times New Roman" w:cs="Times New Roman"/>
          <w:sz w:val="24"/>
          <w:szCs w:val="24"/>
          <w:u w:color="000000"/>
        </w:rPr>
        <w:t xml:space="preserve"> </w:t>
      </w:r>
      <w:r w:rsidRPr="00A05BFD">
        <w:rPr>
          <w:rFonts w:ascii="Times New Roman" w:eastAsia="Arial Unicode MS" w:hAnsi="Times New Roman" w:cs="Times New Roman"/>
          <w:i/>
          <w:sz w:val="24"/>
          <w:szCs w:val="24"/>
          <w:u w:color="000000"/>
        </w:rPr>
        <w:t>media</w:t>
      </w:r>
      <w:r w:rsidRPr="00A05BFD">
        <w:rPr>
          <w:rFonts w:ascii="Times New Roman" w:eastAsia="Arial Unicode MS" w:hAnsi="Times New Roman" w:cs="Times New Roman"/>
          <w:sz w:val="24"/>
          <w:szCs w:val="24"/>
          <w:u w:color="000000"/>
        </w:rPr>
        <w:t xml:space="preserve"> non è segno della smania di documentazione, ma esprime il bisogno antropologico fondamentale della condivisione: non si è felici da soli, la presenza piena è la com-presenza, materiale o digitale che sia. Offrire occasioni di condivisione, di esperienza di momenti densi di significato ė oggi un modo appropriato di interpretare e valorizzare la logica della rete.</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 xml:space="preserve">Infine </w:t>
      </w:r>
      <w:r w:rsidRPr="00A05BFD">
        <w:rPr>
          <w:rFonts w:ascii="Times New Roman" w:eastAsia="Arial Unicode MS" w:hAnsi="Times New Roman" w:cs="Times New Roman"/>
          <w:sz w:val="24"/>
          <w:szCs w:val="24"/>
          <w:u w:val="single"/>
        </w:rPr>
        <w:t>'</w:t>
      </w:r>
      <w:r w:rsidRPr="00A05BFD">
        <w:rPr>
          <w:rFonts w:ascii="Times New Roman" w:eastAsia="Arial Unicode MS" w:hAnsi="Times New Roman" w:cs="Times New Roman"/>
          <w:i/>
          <w:sz w:val="24"/>
          <w:szCs w:val="24"/>
          <w:u w:val="single"/>
        </w:rPr>
        <w:t>conoscere' è 'vedere insieme</w:t>
      </w:r>
      <w:r w:rsidRPr="00A05BFD">
        <w:rPr>
          <w:rFonts w:ascii="Times New Roman" w:eastAsia="Arial Unicode MS" w:hAnsi="Times New Roman" w:cs="Times New Roman"/>
          <w:sz w:val="24"/>
          <w:szCs w:val="24"/>
          <w:u w:val="single"/>
        </w:rPr>
        <w:t>'</w:t>
      </w:r>
      <w:r w:rsidRPr="00A05BFD">
        <w:rPr>
          <w:rFonts w:ascii="Times New Roman" w:eastAsia="Arial Unicode MS" w:hAnsi="Times New Roman" w:cs="Times New Roman"/>
          <w:sz w:val="24"/>
          <w:szCs w:val="24"/>
          <w:u w:color="000000"/>
        </w:rPr>
        <w:t>: come ha scritto Papa Francesco, 'A partire da una concezione individualista e limitata della conoscenza non si può capire il senso della mediazione, questa capacità di partecipare alla visione dell'altro, sapere condiviso che è il sapere proprio dell'amore' (</w:t>
      </w:r>
      <w:r w:rsidRPr="00A05BFD">
        <w:rPr>
          <w:rFonts w:ascii="Times New Roman" w:eastAsia="Arial Unicode MS" w:hAnsi="Times New Roman" w:cs="Times New Roman"/>
          <w:i/>
          <w:sz w:val="24"/>
          <w:szCs w:val="24"/>
          <w:u w:color="000000"/>
        </w:rPr>
        <w:t xml:space="preserve">Lumen </w:t>
      </w:r>
      <w:proofErr w:type="spellStart"/>
      <w:r w:rsidRPr="00A05BFD">
        <w:rPr>
          <w:rFonts w:ascii="Times New Roman" w:eastAsia="Arial Unicode MS" w:hAnsi="Times New Roman" w:cs="Times New Roman"/>
          <w:i/>
          <w:sz w:val="24"/>
          <w:szCs w:val="24"/>
          <w:u w:color="000000"/>
        </w:rPr>
        <w:t>gentium</w:t>
      </w:r>
      <w:proofErr w:type="spellEnd"/>
      <w:r w:rsidRPr="00A05BFD">
        <w:rPr>
          <w:rFonts w:ascii="Times New Roman" w:eastAsia="Arial Unicode MS" w:hAnsi="Times New Roman" w:cs="Times New Roman"/>
          <w:i/>
          <w:sz w:val="24"/>
          <w:szCs w:val="24"/>
          <w:u w:color="000000"/>
        </w:rPr>
        <w:t xml:space="preserve"> </w:t>
      </w:r>
      <w:r w:rsidRPr="00A05BFD">
        <w:rPr>
          <w:rFonts w:ascii="Times New Roman" w:eastAsia="Arial Unicode MS" w:hAnsi="Times New Roman" w:cs="Times New Roman"/>
          <w:sz w:val="24"/>
          <w:szCs w:val="24"/>
          <w:u w:color="000000"/>
        </w:rPr>
        <w:t>14).</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 xml:space="preserve">Il sapere, i nuovi media ci insegnano, è sempre più co-costruito, processuale, collaborativo. Non è un deposito in mano a pochi, che lo distribuiscono, ma un patrimonio disseminato e aggiornabile attraverso </w:t>
      </w:r>
      <w:r w:rsidR="00A05BFD" w:rsidRPr="00A05BFD">
        <w:rPr>
          <w:rFonts w:ascii="Times New Roman" w:eastAsia="Arial Unicode MS" w:hAnsi="Times New Roman" w:cs="Times New Roman"/>
          <w:sz w:val="24"/>
          <w:szCs w:val="24"/>
          <w:u w:color="000000"/>
        </w:rPr>
        <w:t xml:space="preserve">una partecipazione condivisa. È </w:t>
      </w:r>
      <w:r w:rsidRPr="00A05BFD">
        <w:rPr>
          <w:rFonts w:ascii="Times New Roman" w:eastAsia="Arial Unicode MS" w:hAnsi="Times New Roman" w:cs="Times New Roman"/>
          <w:sz w:val="24"/>
          <w:szCs w:val="24"/>
          <w:u w:color="000000"/>
        </w:rPr>
        <w:t xml:space="preserve">questa la modalità di apprendimento e formazione che </w:t>
      </w:r>
      <w:r w:rsidRPr="00A05BFD">
        <w:rPr>
          <w:rFonts w:ascii="Times New Roman" w:eastAsia="Arial Unicode MS" w:hAnsi="Times New Roman" w:cs="Times New Roman"/>
          <w:sz w:val="24"/>
          <w:szCs w:val="24"/>
          <w:u w:color="000000"/>
        </w:rPr>
        <w:lastRenderedPageBreak/>
        <w:t xml:space="preserve">soprattutto i giovani oggi conoscono: non un processo monodirezionale, fatto di trasmissione (di qualcosa di già dato e compiuto) e ricezione (passiva), ma un </w:t>
      </w:r>
      <w:r w:rsidRPr="00A05BFD">
        <w:rPr>
          <w:rFonts w:ascii="Times New Roman" w:eastAsia="Arial Unicode MS" w:hAnsi="Times New Roman" w:cs="Times New Roman"/>
          <w:i/>
          <w:sz w:val="24"/>
          <w:szCs w:val="24"/>
          <w:u w:color="000000"/>
        </w:rPr>
        <w:t>circuito di scambio e partecipazione</w:t>
      </w:r>
      <w:r w:rsidRPr="00A05BFD">
        <w:rPr>
          <w:rFonts w:ascii="Times New Roman" w:eastAsia="Arial Unicode MS" w:hAnsi="Times New Roman" w:cs="Times New Roman"/>
          <w:sz w:val="24"/>
          <w:szCs w:val="24"/>
          <w:u w:color="000000"/>
        </w:rPr>
        <w:t xml:space="preserve"> il cui risultato, mai definitivo, è più della somma della parti che lo hanno costituito, e non è già totalmente presente da qualche parte prima che </w:t>
      </w:r>
      <w:r w:rsidR="00A05BFD" w:rsidRPr="00A05BFD">
        <w:rPr>
          <w:rFonts w:ascii="Times New Roman" w:eastAsia="Arial Unicode MS" w:hAnsi="Times New Roman" w:cs="Times New Roman"/>
          <w:sz w:val="24"/>
          <w:szCs w:val="24"/>
          <w:u w:color="000000"/>
        </w:rPr>
        <w:t xml:space="preserve">questo processo abbia inizio. È </w:t>
      </w:r>
      <w:r w:rsidRPr="00A05BFD">
        <w:rPr>
          <w:rFonts w:ascii="Times New Roman" w:eastAsia="Arial Unicode MS" w:hAnsi="Times New Roman" w:cs="Times New Roman"/>
          <w:sz w:val="24"/>
          <w:szCs w:val="24"/>
          <w:u w:color="000000"/>
        </w:rPr>
        <w:t xml:space="preserve">una modalità “generativa” di apprendimento, che presenta dei rischi, ma dalla quale non si può oggi prescindere. E’ quella che Pierre </w:t>
      </w:r>
      <w:proofErr w:type="spellStart"/>
      <w:r w:rsidRPr="00A05BFD">
        <w:rPr>
          <w:rFonts w:ascii="Times New Roman" w:eastAsia="Arial Unicode MS" w:hAnsi="Times New Roman" w:cs="Times New Roman"/>
          <w:sz w:val="24"/>
          <w:szCs w:val="24"/>
          <w:u w:color="000000"/>
        </w:rPr>
        <w:t>Lévy</w:t>
      </w:r>
      <w:proofErr w:type="spellEnd"/>
      <w:r w:rsidRPr="00A05BFD">
        <w:rPr>
          <w:rFonts w:ascii="Times New Roman" w:eastAsia="Arial Unicode MS" w:hAnsi="Times New Roman" w:cs="Times New Roman"/>
          <w:sz w:val="24"/>
          <w:szCs w:val="24"/>
          <w:u w:color="000000"/>
        </w:rPr>
        <w:t xml:space="preserve"> chiama “l’intelligenza collettiva”</w:t>
      </w:r>
      <w:r w:rsidRPr="00A05BFD">
        <w:rPr>
          <w:rFonts w:ascii="Times New Roman" w:eastAsia="Arial Unicode MS" w:hAnsi="Times New Roman" w:cs="Times New Roman"/>
          <w:sz w:val="24"/>
          <w:szCs w:val="24"/>
          <w:u w:color="000000"/>
          <w:vertAlign w:val="superscript"/>
        </w:rPr>
        <w:footnoteReference w:id="8"/>
      </w:r>
      <w:r w:rsidRPr="00A05BFD">
        <w:rPr>
          <w:rFonts w:ascii="Times New Roman" w:eastAsia="Arial Unicode MS" w:hAnsi="Times New Roman" w:cs="Times New Roman"/>
          <w:sz w:val="24"/>
          <w:szCs w:val="24"/>
          <w:u w:color="000000"/>
        </w:rPr>
        <w:t>. Si tratta proprio di un “generare insieme” qualcosa che prima non c’era, a partire da quanto ciascuno può portare nella relazione, che ha un effetto “moltiplicatore” rispetto alla conoscenza. In un contesto a sintassi “orizzontale” come quello contemporaneo, un’azione educativa “</w:t>
      </w:r>
      <w:r w:rsidRPr="00A05BFD">
        <w:rPr>
          <w:rFonts w:ascii="Times New Roman" w:eastAsia="Arial Unicode MS" w:hAnsi="Times New Roman" w:cs="Times New Roman"/>
          <w:i/>
          <w:sz w:val="24"/>
          <w:szCs w:val="24"/>
          <w:u w:color="000000"/>
        </w:rPr>
        <w:t>top down</w:t>
      </w:r>
      <w:r w:rsidRPr="00A05BFD">
        <w:rPr>
          <w:rFonts w:ascii="Times New Roman" w:eastAsia="Arial Unicode MS" w:hAnsi="Times New Roman" w:cs="Times New Roman"/>
          <w:sz w:val="24"/>
          <w:szCs w:val="24"/>
          <w:u w:color="000000"/>
        </w:rPr>
        <w:t>” è quindi mal tollerata, mentre grazie alla rete è possibile che anche i giovani educhino gli educatori su come percorrere e sfruttate i territori, su come utilizzare e comprendere linguaggi che restano altrimenti ostici per gli “immigrati digitali”.</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 xml:space="preserve">Tale modello consente di ripensare anche la relazione intergenerazionale, come ambito di </w:t>
      </w:r>
      <w:r w:rsidRPr="00A05BFD">
        <w:rPr>
          <w:rFonts w:ascii="Times New Roman" w:eastAsia="Arial Unicode MS" w:hAnsi="Times New Roman" w:cs="Times New Roman"/>
          <w:i/>
          <w:sz w:val="24"/>
          <w:szCs w:val="24"/>
          <w:u w:color="000000"/>
        </w:rPr>
        <w:t>coeducazione nella reciprocità</w:t>
      </w:r>
      <w:r w:rsidRPr="00A05BFD">
        <w:rPr>
          <w:rFonts w:ascii="Times New Roman" w:eastAsia="Arial Unicode MS" w:hAnsi="Times New Roman" w:cs="Times New Roman"/>
          <w:sz w:val="24"/>
          <w:szCs w:val="24"/>
          <w:u w:color="000000"/>
        </w:rPr>
        <w:t xml:space="preserve">, anziché di socializzazione a un sapere attraverso la sua trasmissione: i giovani possiedono infatti la competenza sui linguaggi; gli adulti possono fornire criteri di orientamento nella complessità sotto forma di esperienze, testimonianze, narrazioni. Oggi c’è un grande bisogno di contenuti che arricchiscano questi luoghi che altrimenti restano avvitati sulla banalità e sulla chiacchiera; dove si può fare di tutto, ma spesso non si sa cosa fare. </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 xml:space="preserve">Si profilano le condizioni di una possibile alleanza, che, con le parole del gesuita </w:t>
      </w:r>
      <w:proofErr w:type="spellStart"/>
      <w:r w:rsidRPr="00A05BFD">
        <w:rPr>
          <w:rFonts w:ascii="Times New Roman" w:eastAsia="Arial Unicode MS" w:hAnsi="Times New Roman" w:cs="Times New Roman"/>
          <w:sz w:val="24"/>
          <w:szCs w:val="24"/>
          <w:u w:color="000000"/>
        </w:rPr>
        <w:t>Francois</w:t>
      </w:r>
      <w:proofErr w:type="spellEnd"/>
      <w:r w:rsidRPr="00A05BFD">
        <w:rPr>
          <w:rFonts w:ascii="Times New Roman" w:eastAsia="Arial Unicode MS" w:hAnsi="Times New Roman" w:cs="Times New Roman"/>
          <w:sz w:val="24"/>
          <w:szCs w:val="24"/>
          <w:u w:color="000000"/>
        </w:rPr>
        <w:t xml:space="preserve"> </w:t>
      </w:r>
      <w:proofErr w:type="spellStart"/>
      <w:r w:rsidRPr="00A05BFD">
        <w:rPr>
          <w:rFonts w:ascii="Times New Roman" w:eastAsia="Arial Unicode MS" w:hAnsi="Times New Roman" w:cs="Times New Roman"/>
          <w:sz w:val="24"/>
          <w:szCs w:val="24"/>
          <w:u w:color="000000"/>
        </w:rPr>
        <w:t>Varillon</w:t>
      </w:r>
      <w:proofErr w:type="spellEnd"/>
      <w:r w:rsidRPr="00A05BFD">
        <w:rPr>
          <w:rFonts w:ascii="Times New Roman" w:eastAsia="Arial Unicode MS" w:hAnsi="Times New Roman" w:cs="Times New Roman"/>
          <w:sz w:val="24"/>
          <w:szCs w:val="24"/>
          <w:u w:color="000000"/>
        </w:rPr>
        <w:t>, si può descrivere come “la costruzione di uno spazio dove potersi scambiare doni”</w:t>
      </w:r>
      <w:r w:rsidRPr="00A05BFD">
        <w:rPr>
          <w:rFonts w:ascii="Times New Roman" w:eastAsia="Arial Unicode MS" w:hAnsi="Times New Roman" w:cs="Times New Roman"/>
          <w:sz w:val="24"/>
          <w:szCs w:val="24"/>
          <w:u w:color="000000"/>
          <w:vertAlign w:val="superscript"/>
        </w:rPr>
        <w:footnoteReference w:id="9"/>
      </w:r>
      <w:r w:rsidRPr="00A05BFD">
        <w:rPr>
          <w:rFonts w:ascii="Times New Roman" w:eastAsia="Arial Unicode MS" w:hAnsi="Times New Roman" w:cs="Times New Roman"/>
          <w:sz w:val="24"/>
          <w:szCs w:val="24"/>
          <w:u w:color="000000"/>
        </w:rPr>
        <w:t>.</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 xml:space="preserve">Compreso il </w:t>
      </w:r>
      <w:r w:rsidRPr="00A05BFD">
        <w:rPr>
          <w:rFonts w:ascii="Times New Roman" w:eastAsia="Arial Unicode MS" w:hAnsi="Times New Roman" w:cs="Times New Roman"/>
          <w:i/>
          <w:sz w:val="24"/>
          <w:szCs w:val="24"/>
          <w:u w:color="000000"/>
        </w:rPr>
        <w:t>dono di sé attraverso la narrazione</w:t>
      </w:r>
      <w:r w:rsidRPr="00A05BFD">
        <w:rPr>
          <w:rFonts w:ascii="Times New Roman" w:eastAsia="Arial Unicode MS" w:hAnsi="Times New Roman" w:cs="Times New Roman"/>
          <w:sz w:val="24"/>
          <w:szCs w:val="24"/>
          <w:u w:color="000000"/>
        </w:rPr>
        <w:t xml:space="preserve">: come quella che si desidera ricevere dall'altro, a partire dalla tracce di sé che si disseminano in rete (foto, link, post, canzoni preferite, resoconti di viaggio e tanto altro). </w:t>
      </w:r>
    </w:p>
    <w:p w:rsidR="0035152E" w:rsidRPr="00A05BFD" w:rsidRDefault="0035152E" w:rsidP="0035152E">
      <w:pPr>
        <w:spacing w:after="0" w:line="360" w:lineRule="auto"/>
        <w:jc w:val="both"/>
        <w:outlineLvl w:val="0"/>
        <w:rPr>
          <w:rFonts w:ascii="Times New Roman" w:eastAsia="Arial Unicode MS" w:hAnsi="Times New Roman" w:cs="Times New Roman"/>
          <w:i/>
          <w:sz w:val="24"/>
          <w:szCs w:val="24"/>
          <w:u w:color="000000"/>
        </w:rPr>
      </w:pPr>
      <w:r w:rsidRPr="00A05BFD">
        <w:rPr>
          <w:rFonts w:ascii="Times New Roman" w:eastAsia="Arial Unicode MS" w:hAnsi="Times New Roman" w:cs="Times New Roman"/>
          <w:sz w:val="24"/>
          <w:szCs w:val="24"/>
          <w:u w:color="000000"/>
        </w:rPr>
        <w:t>Spesso ė proprio dall'altro che speriamo di sentirci raccontare chi siamo. Come nel Vangelo di Gesù, che conosce la verità intima di ciascuno al di là delle 'etichette' sociali che uno sguardo esterno e legato ai pregiudizi appiccica alle persone (l'adultera, il pubblicano, la samaritana...). Lo sguardo dell'amore ci restituisce invece la nostra identità più piena e vera, e uno sguardo nuovo sul mondo: 'San Gregorio Magno ha scritto che «</w:t>
      </w:r>
      <w:r w:rsidRPr="00A05BFD">
        <w:rPr>
          <w:rFonts w:ascii="Times New Roman" w:eastAsia="Arial Unicode MS" w:hAnsi="Times New Roman" w:cs="Times New Roman"/>
          <w:i/>
          <w:sz w:val="24"/>
          <w:szCs w:val="24"/>
          <w:u w:color="000000"/>
        </w:rPr>
        <w:t xml:space="preserve">amor </w:t>
      </w:r>
      <w:proofErr w:type="spellStart"/>
      <w:r w:rsidRPr="00A05BFD">
        <w:rPr>
          <w:rFonts w:ascii="Times New Roman" w:eastAsia="Arial Unicode MS" w:hAnsi="Times New Roman" w:cs="Times New Roman"/>
          <w:i/>
          <w:sz w:val="24"/>
          <w:szCs w:val="24"/>
          <w:u w:color="000000"/>
        </w:rPr>
        <w:t>ipse</w:t>
      </w:r>
      <w:proofErr w:type="spellEnd"/>
      <w:r w:rsidRPr="00A05BFD">
        <w:rPr>
          <w:rFonts w:ascii="Times New Roman" w:eastAsia="Arial Unicode MS" w:hAnsi="Times New Roman" w:cs="Times New Roman"/>
          <w:i/>
          <w:sz w:val="24"/>
          <w:szCs w:val="24"/>
          <w:u w:color="000000"/>
        </w:rPr>
        <w:t xml:space="preserve"> </w:t>
      </w:r>
      <w:proofErr w:type="spellStart"/>
      <w:r w:rsidRPr="00A05BFD">
        <w:rPr>
          <w:rFonts w:ascii="Times New Roman" w:eastAsia="Arial Unicode MS" w:hAnsi="Times New Roman" w:cs="Times New Roman"/>
          <w:i/>
          <w:sz w:val="24"/>
          <w:szCs w:val="24"/>
          <w:u w:color="000000"/>
        </w:rPr>
        <w:t>notitia</w:t>
      </w:r>
      <w:proofErr w:type="spellEnd"/>
      <w:r w:rsidRPr="00A05BFD">
        <w:rPr>
          <w:rFonts w:ascii="Times New Roman" w:eastAsia="Arial Unicode MS" w:hAnsi="Times New Roman" w:cs="Times New Roman"/>
          <w:i/>
          <w:sz w:val="24"/>
          <w:szCs w:val="24"/>
          <w:u w:color="000000"/>
        </w:rPr>
        <w:t xml:space="preserve"> est</w:t>
      </w:r>
      <w:r w:rsidRPr="00A05BFD">
        <w:rPr>
          <w:rFonts w:ascii="Times New Roman" w:eastAsia="Arial Unicode MS" w:hAnsi="Times New Roman" w:cs="Times New Roman"/>
          <w:sz w:val="24"/>
          <w:szCs w:val="24"/>
          <w:u w:color="000000"/>
        </w:rPr>
        <w:t>», l'amore stesso è una conoscenza, porta con sé una logica nuova. Si tratta di un modo relazionale di guardare il mondo, che diventa conoscenza condivisa, visione nella visione dell'altro e visione comune su tutte le cose' (</w:t>
      </w:r>
      <w:r w:rsidRPr="00A05BFD">
        <w:rPr>
          <w:rFonts w:ascii="Times New Roman" w:eastAsia="Arial Unicode MS" w:hAnsi="Times New Roman" w:cs="Times New Roman"/>
          <w:i/>
          <w:sz w:val="24"/>
          <w:szCs w:val="24"/>
          <w:u w:color="000000"/>
        </w:rPr>
        <w:t xml:space="preserve">Lumen </w:t>
      </w:r>
      <w:proofErr w:type="spellStart"/>
      <w:r w:rsidRPr="00A05BFD">
        <w:rPr>
          <w:rFonts w:ascii="Times New Roman" w:eastAsia="Arial Unicode MS" w:hAnsi="Times New Roman" w:cs="Times New Roman"/>
          <w:i/>
          <w:sz w:val="24"/>
          <w:szCs w:val="24"/>
          <w:u w:color="000000"/>
        </w:rPr>
        <w:t>Fidei</w:t>
      </w:r>
      <w:proofErr w:type="spellEnd"/>
      <w:r w:rsidRPr="00A05BFD">
        <w:rPr>
          <w:rFonts w:ascii="Times New Roman" w:eastAsia="Arial Unicode MS" w:hAnsi="Times New Roman" w:cs="Times New Roman"/>
          <w:i/>
          <w:sz w:val="24"/>
          <w:szCs w:val="24"/>
          <w:u w:color="000000"/>
        </w:rPr>
        <w:t xml:space="preserve"> 27). </w:t>
      </w: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Come è evidente, non c'è nessuna contraddizione tra la logica della fede e quella della rete.</w:t>
      </w:r>
    </w:p>
    <w:p w:rsidR="0035152E" w:rsidRPr="00A05BFD" w:rsidRDefault="006C639A" w:rsidP="0035152E">
      <w:pPr>
        <w:spacing w:after="0" w:line="360" w:lineRule="auto"/>
        <w:jc w:val="both"/>
        <w:outlineLvl w:val="0"/>
        <w:rPr>
          <w:rFonts w:ascii="Times New Roman" w:eastAsia="Arial Unicode MS" w:hAnsi="Times New Roman" w:cs="Times New Roman"/>
          <w:b/>
          <w:sz w:val="24"/>
          <w:szCs w:val="24"/>
          <w:u w:color="000000"/>
        </w:rPr>
      </w:pPr>
      <w:bookmarkStart w:id="0" w:name="_GoBack"/>
      <w:bookmarkEnd w:id="0"/>
      <w:r w:rsidRPr="00A05BFD">
        <w:rPr>
          <w:rFonts w:ascii="Times New Roman" w:eastAsia="Arial Unicode MS" w:hAnsi="Times New Roman" w:cs="Times New Roman"/>
          <w:b/>
          <w:i/>
          <w:sz w:val="24"/>
          <w:szCs w:val="24"/>
          <w:u w:color="000000"/>
        </w:rPr>
        <w:lastRenderedPageBreak/>
        <w:t>4 - LA CONVERGENZA RETE/FEDE</w:t>
      </w:r>
    </w:p>
    <w:p w:rsidR="009B752D" w:rsidRDefault="009B752D" w:rsidP="0035152E">
      <w:pPr>
        <w:spacing w:after="0" w:line="360" w:lineRule="auto"/>
        <w:jc w:val="both"/>
        <w:outlineLvl w:val="0"/>
        <w:rPr>
          <w:rFonts w:ascii="Times New Roman" w:eastAsia="Arial Unicode MS" w:hAnsi="Times New Roman" w:cs="Times New Roman"/>
          <w:sz w:val="24"/>
          <w:szCs w:val="24"/>
          <w:u w:color="000000"/>
        </w:rPr>
      </w:pPr>
    </w:p>
    <w:p w:rsidR="0035152E" w:rsidRPr="00A05BF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A05BFD">
        <w:rPr>
          <w:rFonts w:ascii="Times New Roman" w:eastAsia="Arial Unicode MS" w:hAnsi="Times New Roman" w:cs="Times New Roman"/>
          <w:sz w:val="24"/>
          <w:szCs w:val="24"/>
          <w:u w:color="000000"/>
        </w:rPr>
        <w:t>Oggi si parla tanti di 'convergenza', con un significato prettamente tecnologico. Ma, come abbiamo visto, c'è anche una convergenza tra rete e fede, che rende il mondo di oggi propizio all'annuncio. Al riguardo, Benedetto XVI ci ha fornito la metafora per comprendere il nuovo ambiente, e Francesco la testimonianza su come abitarlo: con una 'connettività' che non è solo i</w:t>
      </w:r>
      <w:r w:rsidR="00A05BFD" w:rsidRPr="00A05BFD">
        <w:rPr>
          <w:rFonts w:ascii="Times New Roman" w:eastAsia="Arial Unicode MS" w:hAnsi="Times New Roman" w:cs="Times New Roman"/>
          <w:sz w:val="24"/>
          <w:szCs w:val="24"/>
          <w:u w:color="000000"/>
        </w:rPr>
        <w:t>mmateriale, ma anzi passa prima</w:t>
      </w:r>
      <w:r w:rsidRPr="00A05BFD">
        <w:rPr>
          <w:rFonts w:ascii="Times New Roman" w:eastAsia="Arial Unicode MS" w:hAnsi="Times New Roman" w:cs="Times New Roman"/>
          <w:sz w:val="24"/>
          <w:szCs w:val="24"/>
          <w:u w:color="000000"/>
        </w:rPr>
        <w:t xml:space="preserve"> di tutto dai piedi e dalle mani, dal camminare verso l'altro e abbracciarlo.</w:t>
      </w:r>
    </w:p>
    <w:p w:rsidR="009B752D" w:rsidRDefault="009B752D" w:rsidP="0035152E">
      <w:pPr>
        <w:spacing w:after="0" w:line="360" w:lineRule="auto"/>
        <w:jc w:val="both"/>
        <w:outlineLvl w:val="0"/>
        <w:rPr>
          <w:rFonts w:ascii="Times New Roman" w:eastAsia="Arial Unicode MS" w:hAnsi="Times New Roman" w:cs="Times New Roman"/>
          <w:b/>
          <w:i/>
          <w:sz w:val="24"/>
          <w:szCs w:val="24"/>
          <w:u w:color="000000"/>
        </w:rPr>
      </w:pPr>
    </w:p>
    <w:p w:rsidR="0035152E" w:rsidRPr="00643481" w:rsidRDefault="0035152E" w:rsidP="0035152E">
      <w:pPr>
        <w:spacing w:after="0" w:line="360" w:lineRule="auto"/>
        <w:jc w:val="both"/>
        <w:outlineLvl w:val="0"/>
        <w:rPr>
          <w:rFonts w:ascii="Times New Roman" w:eastAsia="Arial Unicode MS" w:hAnsi="Times New Roman" w:cs="Times New Roman"/>
          <w:b/>
          <w:i/>
          <w:sz w:val="24"/>
          <w:szCs w:val="24"/>
          <w:u w:color="000000"/>
        </w:rPr>
      </w:pPr>
      <w:r w:rsidRPr="00643481">
        <w:rPr>
          <w:rFonts w:ascii="Times New Roman" w:eastAsia="Arial Unicode MS" w:hAnsi="Times New Roman" w:cs="Times New Roman"/>
          <w:b/>
          <w:i/>
          <w:sz w:val="24"/>
          <w:szCs w:val="24"/>
          <w:u w:color="000000"/>
        </w:rPr>
        <w:t>Abitare il web lasciando aperte le porte</w:t>
      </w:r>
    </w:p>
    <w:p w:rsidR="0035152E" w:rsidRPr="00643481" w:rsidRDefault="0035152E" w:rsidP="0035152E">
      <w:pPr>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La rete oggi non ė solo un luogo di relazione e di costruzione dell'identità per i giovani. È un'estensione del mondo, che ci rende più vicini.</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Come ha affermato Papa Francesco nel primo Angelus, 'Ė bello incontrarci e salutarci in una piazza che grazie ai media ha le dimensioni del </w:t>
      </w:r>
      <w:proofErr w:type="spellStart"/>
      <w:r w:rsidRPr="00643481">
        <w:rPr>
          <w:rFonts w:ascii="Times New Roman" w:eastAsia="Arial Unicode MS" w:hAnsi="Times New Roman" w:cs="Times New Roman"/>
          <w:sz w:val="24"/>
          <w:szCs w:val="24"/>
          <w:u w:color="000000"/>
        </w:rPr>
        <w:t>mondo'</w:t>
      </w:r>
      <w:proofErr w:type="spellEnd"/>
      <w:r w:rsidRPr="00643481">
        <w:rPr>
          <w:rFonts w:ascii="Times New Roman" w:eastAsia="Arial Unicode MS" w:hAnsi="Times New Roman" w:cs="Times New Roman"/>
          <w:sz w:val="24"/>
          <w:szCs w:val="24"/>
          <w:u w:color="000000"/>
        </w:rPr>
        <w:t xml:space="preserve">. E tutti ricordiamo la miriadi di schermi di </w:t>
      </w:r>
      <w:proofErr w:type="spellStart"/>
      <w:r w:rsidRPr="00643481">
        <w:rPr>
          <w:rFonts w:ascii="Times New Roman" w:eastAsia="Arial Unicode MS" w:hAnsi="Times New Roman" w:cs="Times New Roman"/>
          <w:sz w:val="24"/>
          <w:szCs w:val="24"/>
          <w:u w:color="000000"/>
        </w:rPr>
        <w:t>smartphone</w:t>
      </w:r>
      <w:proofErr w:type="spellEnd"/>
      <w:r w:rsidRPr="00643481">
        <w:rPr>
          <w:rFonts w:ascii="Times New Roman" w:eastAsia="Arial Unicode MS" w:hAnsi="Times New Roman" w:cs="Times New Roman"/>
          <w:sz w:val="24"/>
          <w:szCs w:val="24"/>
          <w:u w:color="000000"/>
        </w:rPr>
        <w:t xml:space="preserve"> e </w:t>
      </w:r>
      <w:proofErr w:type="spellStart"/>
      <w:r w:rsidRPr="00643481">
        <w:rPr>
          <w:rFonts w:ascii="Times New Roman" w:eastAsia="Arial Unicode MS" w:hAnsi="Times New Roman" w:cs="Times New Roman"/>
          <w:sz w:val="24"/>
          <w:szCs w:val="24"/>
          <w:u w:color="000000"/>
        </w:rPr>
        <w:t>tablet</w:t>
      </w:r>
      <w:proofErr w:type="spellEnd"/>
      <w:r w:rsidRPr="00643481">
        <w:rPr>
          <w:rFonts w:ascii="Times New Roman" w:eastAsia="Arial Unicode MS" w:hAnsi="Times New Roman" w:cs="Times New Roman"/>
          <w:sz w:val="24"/>
          <w:szCs w:val="24"/>
          <w:u w:color="000000"/>
        </w:rPr>
        <w:t xml:space="preserve"> che illuminavano piazza San Pietro, non tanto per documentare l'evento, ma per condividerlo.</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Da sempre la Chiesa mette a disposizione parole e immagini che, come le parabole di Gesù, ci aiutano a vedere la presenza di Dio nella nostra vita quotidiana, nei gesti e nei luoghi che ci sono più familiari. Non c'è dubbio che oggi, per le giovani generazioni, i luoghi più frequentanti e familiari siano proprio i </w:t>
      </w:r>
      <w:r w:rsidRPr="00643481">
        <w:rPr>
          <w:rFonts w:ascii="Times New Roman" w:eastAsia="Arial Unicode MS" w:hAnsi="Times New Roman" w:cs="Times New Roman"/>
          <w:i/>
          <w:sz w:val="24"/>
          <w:szCs w:val="24"/>
          <w:u w:color="000000"/>
        </w:rPr>
        <w:t>social</w:t>
      </w:r>
      <w:r w:rsidRPr="00643481">
        <w:rPr>
          <w:rFonts w:ascii="Times New Roman" w:eastAsia="Arial Unicode MS" w:hAnsi="Times New Roman" w:cs="Times New Roman"/>
          <w:sz w:val="24"/>
          <w:szCs w:val="24"/>
          <w:u w:color="000000"/>
        </w:rPr>
        <w:t xml:space="preserve"> </w:t>
      </w:r>
      <w:r w:rsidRPr="00643481">
        <w:rPr>
          <w:rFonts w:ascii="Times New Roman" w:eastAsia="Arial Unicode MS" w:hAnsi="Times New Roman" w:cs="Times New Roman"/>
          <w:i/>
          <w:sz w:val="24"/>
          <w:szCs w:val="24"/>
          <w:u w:color="000000"/>
        </w:rPr>
        <w:t>network</w:t>
      </w:r>
      <w:r w:rsidRPr="00643481">
        <w:rPr>
          <w:rFonts w:ascii="Times New Roman" w:eastAsia="Arial Unicode MS" w:hAnsi="Times New Roman" w:cs="Times New Roman"/>
          <w:sz w:val="24"/>
          <w:szCs w:val="24"/>
          <w:u w:color="000000"/>
        </w:rPr>
        <w:t>. E altrettanto indubbio è l'atteggiamento di sospetto e diffidenza che gli adulti, immigrati digitali spesso refrattari a familiarizzare con la tecnologia, nutrono nei confronti di questi spazi, considerati inautentici e densi di rischi.</w:t>
      </w:r>
    </w:p>
    <w:p w:rsidR="0035152E" w:rsidRPr="00643481" w:rsidRDefault="00A05BFD"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Nel messaggio per la 47ª G</w:t>
      </w:r>
      <w:r w:rsidR="0035152E" w:rsidRPr="00643481">
        <w:rPr>
          <w:rFonts w:ascii="Times New Roman" w:eastAsia="Arial Unicode MS" w:hAnsi="Times New Roman" w:cs="Times New Roman"/>
          <w:sz w:val="24"/>
          <w:szCs w:val="24"/>
          <w:u w:color="000000"/>
        </w:rPr>
        <w:t>iornata delle comunicazioni sociali che Benedetto XVI ci ha consegnato</w:t>
      </w:r>
      <w:r w:rsidR="0035152E" w:rsidRPr="00643481">
        <w:rPr>
          <w:rFonts w:ascii="Times New Roman" w:eastAsia="Arial Unicode MS" w:hAnsi="Times New Roman" w:cs="Times New Roman"/>
          <w:sz w:val="24"/>
          <w:szCs w:val="24"/>
          <w:u w:color="000000"/>
          <w:vertAlign w:val="superscript"/>
          <w:lang w:val="en-US"/>
        </w:rPr>
        <w:footnoteReference w:id="10"/>
      </w:r>
      <w:r w:rsidR="0035152E" w:rsidRPr="00643481">
        <w:rPr>
          <w:rFonts w:ascii="Times New Roman" w:eastAsia="Arial Unicode MS" w:hAnsi="Times New Roman" w:cs="Times New Roman"/>
          <w:sz w:val="24"/>
          <w:szCs w:val="24"/>
          <w:u w:color="000000"/>
        </w:rPr>
        <w:t xml:space="preserve">, ci viene offerta un'immagine, quella della porta, che può fare da guida per comprendere il significato dei </w:t>
      </w:r>
      <w:r w:rsidR="0035152E" w:rsidRPr="00643481">
        <w:rPr>
          <w:rFonts w:ascii="Times New Roman" w:eastAsia="Arial Unicode MS" w:hAnsi="Times New Roman" w:cs="Times New Roman"/>
          <w:i/>
          <w:sz w:val="24"/>
          <w:szCs w:val="24"/>
          <w:u w:color="000000"/>
        </w:rPr>
        <w:t>social</w:t>
      </w:r>
      <w:r w:rsidR="0035152E" w:rsidRPr="00643481">
        <w:rPr>
          <w:rFonts w:ascii="Times New Roman" w:eastAsia="Arial Unicode MS" w:hAnsi="Times New Roman" w:cs="Times New Roman"/>
          <w:sz w:val="24"/>
          <w:szCs w:val="24"/>
          <w:u w:color="000000"/>
        </w:rPr>
        <w:t xml:space="preserve"> </w:t>
      </w:r>
      <w:r w:rsidR="0035152E" w:rsidRPr="00643481">
        <w:rPr>
          <w:rFonts w:ascii="Times New Roman" w:eastAsia="Arial Unicode MS" w:hAnsi="Times New Roman" w:cs="Times New Roman"/>
          <w:i/>
          <w:sz w:val="24"/>
          <w:szCs w:val="24"/>
          <w:u w:color="000000"/>
        </w:rPr>
        <w:t>media</w:t>
      </w:r>
      <w:r w:rsidR="0035152E" w:rsidRPr="00643481">
        <w:rPr>
          <w:rFonts w:ascii="Times New Roman" w:eastAsia="Arial Unicode MS" w:hAnsi="Times New Roman" w:cs="Times New Roman"/>
          <w:sz w:val="24"/>
          <w:szCs w:val="24"/>
          <w:u w:color="000000"/>
        </w:rPr>
        <w:t xml:space="preserve"> e dunque viverli come luogo umanizzante, anziché come fonte di alienazione. </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La metafora è semplice, e tuttavia densa.</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Nel suo saggio 'I sacri segni', Romano </w:t>
      </w:r>
      <w:proofErr w:type="spellStart"/>
      <w:r w:rsidRPr="00643481">
        <w:rPr>
          <w:rFonts w:ascii="Times New Roman" w:eastAsia="Arial Unicode MS" w:hAnsi="Times New Roman" w:cs="Times New Roman"/>
          <w:sz w:val="24"/>
          <w:szCs w:val="24"/>
          <w:u w:color="000000"/>
        </w:rPr>
        <w:t>Guardini</w:t>
      </w:r>
      <w:proofErr w:type="spellEnd"/>
      <w:r w:rsidRPr="00643481">
        <w:rPr>
          <w:rFonts w:ascii="Times New Roman" w:eastAsia="Arial Unicode MS" w:hAnsi="Times New Roman" w:cs="Times New Roman"/>
          <w:sz w:val="24"/>
          <w:szCs w:val="24"/>
          <w:u w:color="000000"/>
        </w:rPr>
        <w:t xml:space="preserve"> parlava proprio del 'portale' e della sua capacità di comunicare insieme un'unione e una differenza, una discontinuità nella continuità. </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Il portale è un segno che 'intende a qualcosa di più che non sia il soddisfacimento di uno scopo: esso parla'. Così come oggi, attualizzando l'immagine, i </w:t>
      </w:r>
      <w:r w:rsidRPr="00643481">
        <w:rPr>
          <w:rFonts w:ascii="Times New Roman" w:eastAsia="Arial Unicode MS" w:hAnsi="Times New Roman" w:cs="Times New Roman"/>
          <w:i/>
          <w:sz w:val="24"/>
          <w:szCs w:val="24"/>
          <w:u w:color="000000"/>
        </w:rPr>
        <w:t>social</w:t>
      </w:r>
      <w:r w:rsidRPr="00643481">
        <w:rPr>
          <w:rFonts w:ascii="Times New Roman" w:eastAsia="Arial Unicode MS" w:hAnsi="Times New Roman" w:cs="Times New Roman"/>
          <w:sz w:val="24"/>
          <w:szCs w:val="24"/>
          <w:u w:color="000000"/>
        </w:rPr>
        <w:t xml:space="preserve"> </w:t>
      </w:r>
      <w:r w:rsidRPr="00643481">
        <w:rPr>
          <w:rFonts w:ascii="Times New Roman" w:eastAsia="Arial Unicode MS" w:hAnsi="Times New Roman" w:cs="Times New Roman"/>
          <w:i/>
          <w:sz w:val="24"/>
          <w:szCs w:val="24"/>
          <w:u w:color="000000"/>
        </w:rPr>
        <w:t>media</w:t>
      </w:r>
      <w:r w:rsidRPr="00643481">
        <w:rPr>
          <w:rFonts w:ascii="Times New Roman" w:eastAsia="Arial Unicode MS" w:hAnsi="Times New Roman" w:cs="Times New Roman"/>
          <w:sz w:val="24"/>
          <w:szCs w:val="24"/>
          <w:u w:color="000000"/>
        </w:rPr>
        <w:t xml:space="preserve"> non possono essere visti semplicemente come strumenti in vista di uno scopo. Essi, piuttosto, come si è visto, 'dicono' qualcosa di bisogni autentici: incontro, relazione, vicinanza, condivisione, comunione.</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lastRenderedPageBreak/>
        <w:t xml:space="preserve">Dalla consapevolezza di questo significato non puramente strumentale, la raccomandazione di </w:t>
      </w:r>
      <w:proofErr w:type="spellStart"/>
      <w:r w:rsidRPr="00643481">
        <w:rPr>
          <w:rFonts w:ascii="Times New Roman" w:eastAsia="Arial Unicode MS" w:hAnsi="Times New Roman" w:cs="Times New Roman"/>
          <w:sz w:val="24"/>
          <w:szCs w:val="24"/>
          <w:u w:color="000000"/>
        </w:rPr>
        <w:t>Guardini</w:t>
      </w:r>
      <w:proofErr w:type="spellEnd"/>
      <w:r w:rsidRPr="00643481">
        <w:rPr>
          <w:rFonts w:ascii="Times New Roman" w:eastAsia="Arial Unicode MS" w:hAnsi="Times New Roman" w:cs="Times New Roman"/>
          <w:sz w:val="24"/>
          <w:szCs w:val="24"/>
          <w:u w:color="000000"/>
        </w:rPr>
        <w:t xml:space="preserve"> rispetto al portale: 'Presta attenzione quando lo varchi'.</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i/>
          <w:sz w:val="24"/>
          <w:szCs w:val="24"/>
          <w:u w:color="000000"/>
        </w:rPr>
      </w:pPr>
      <w:r w:rsidRPr="00643481">
        <w:rPr>
          <w:rFonts w:ascii="Times New Roman" w:eastAsia="Arial Unicode MS" w:hAnsi="Times New Roman" w:cs="Times New Roman"/>
          <w:sz w:val="24"/>
          <w:szCs w:val="24"/>
          <w:u w:color="000000"/>
        </w:rPr>
        <w:t>La porta non è uno 'strumento per passare', ma un luogo liminale. Non un confine chiuso ma una soglia, un punto di accesso</w:t>
      </w:r>
      <w:r w:rsidRPr="00643481">
        <w:rPr>
          <w:rFonts w:ascii="Times New Roman" w:eastAsia="Arial Unicode MS" w:hAnsi="Times New Roman" w:cs="Times New Roman"/>
          <w:i/>
          <w:sz w:val="24"/>
          <w:szCs w:val="24"/>
          <w:u w:color="000000"/>
        </w:rPr>
        <w:t>.</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La metafora della 'porta' usata per definire le reti sociali da Benedetto XVI indica insieme un modo di intendere lo spazio digitale e un modo di abitarlo: perché il web non è un semplice strumento che va 'usato', ma un luogo di relazioni che va 'abitato' e reso sempre più abitabile. </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Cosa significa dunque definire i </w:t>
      </w:r>
      <w:r w:rsidRPr="00643481">
        <w:rPr>
          <w:rFonts w:ascii="Times New Roman" w:eastAsia="Arial Unicode MS" w:hAnsi="Times New Roman" w:cs="Times New Roman"/>
          <w:i/>
          <w:sz w:val="24"/>
          <w:szCs w:val="24"/>
          <w:u w:color="000000"/>
        </w:rPr>
        <w:t>social</w:t>
      </w:r>
      <w:r w:rsidRPr="00643481">
        <w:rPr>
          <w:rFonts w:ascii="Times New Roman" w:eastAsia="Arial Unicode MS" w:hAnsi="Times New Roman" w:cs="Times New Roman"/>
          <w:sz w:val="24"/>
          <w:szCs w:val="24"/>
          <w:u w:color="000000"/>
        </w:rPr>
        <w:t xml:space="preserve"> </w:t>
      </w:r>
      <w:r w:rsidRPr="00643481">
        <w:rPr>
          <w:rFonts w:ascii="Times New Roman" w:eastAsia="Arial Unicode MS" w:hAnsi="Times New Roman" w:cs="Times New Roman"/>
          <w:i/>
          <w:sz w:val="24"/>
          <w:szCs w:val="24"/>
          <w:u w:color="000000"/>
        </w:rPr>
        <w:t>network</w:t>
      </w:r>
      <w:r w:rsidRPr="00643481">
        <w:rPr>
          <w:rFonts w:ascii="Times New Roman" w:eastAsia="Arial Unicode MS" w:hAnsi="Times New Roman" w:cs="Times New Roman"/>
          <w:sz w:val="24"/>
          <w:szCs w:val="24"/>
          <w:u w:color="000000"/>
        </w:rPr>
        <w:t xml:space="preserve"> come porte di verità, e quindi come luoghi attraverso i quali proseguire il cammino di evangelizzazione? Come interpretare lo spazio digitale e come viverlo?</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L'interpretazione che il messaggio suggerisce è </w:t>
      </w:r>
      <w:r w:rsidRPr="00643481">
        <w:rPr>
          <w:rFonts w:ascii="Times New Roman" w:eastAsia="Arial Unicode MS" w:hAnsi="Times New Roman" w:cs="Times New Roman"/>
          <w:i/>
          <w:sz w:val="24"/>
          <w:szCs w:val="24"/>
          <w:u w:color="000000"/>
        </w:rPr>
        <w:t>l'unità nella differenza</w:t>
      </w:r>
      <w:r w:rsidRPr="00643481">
        <w:rPr>
          <w:rFonts w:ascii="Times New Roman" w:eastAsia="Arial Unicode MS" w:hAnsi="Times New Roman" w:cs="Times New Roman"/>
          <w:sz w:val="24"/>
          <w:szCs w:val="24"/>
          <w:u w:color="000000"/>
        </w:rPr>
        <w:t xml:space="preserve">, sulla base di un orientamento volto a valorizzare ciò che è pienamente umano. </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In un mondo in cui tende a prevalere un regime di equivalenze generalizzate e in cui tutto, alla fine, diventa questione di opinione e gusti personali, è opportuno affermare che le differenze ci sono. La realtà è fatta di tante stanze, tante case, tante città, tutte diverse. </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Ma ognuna di esse non è un universo a sé, autoreferenziale, separato e </w:t>
      </w:r>
      <w:r w:rsidR="00643481" w:rsidRPr="00643481">
        <w:rPr>
          <w:rFonts w:ascii="Times New Roman" w:eastAsia="Arial Unicode MS" w:hAnsi="Times New Roman" w:cs="Times New Roman"/>
          <w:sz w:val="24"/>
          <w:szCs w:val="24"/>
          <w:u w:color="000000"/>
        </w:rPr>
        <w:t xml:space="preserve">in </w:t>
      </w:r>
      <w:r w:rsidRPr="00643481">
        <w:rPr>
          <w:rFonts w:ascii="Times New Roman" w:eastAsia="Arial Unicode MS" w:hAnsi="Times New Roman" w:cs="Times New Roman"/>
          <w:sz w:val="24"/>
          <w:szCs w:val="24"/>
          <w:u w:color="000000"/>
        </w:rPr>
        <w:t>competizione con gli altri, ma fa parte di un unico mondo.</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La realtà è una, benché variegata al suo interno. E non è 'uguale' essere in uno spazio piuttosto che in un altro. Ogni luogo ha le sue regole e i suoi comportamenti appropriati, legati al suo significato, che va ascoltato. </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Il digitale dunque non è in competizione con la realtà materiale, né rappresenta per vocazione uno spazio di inautenticità; non più di quanto non lo sia qualunque contesto sociale (dovremmo, a questo riguardo, rileggere Pirandello!). </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Noi siamo gli stessi, </w:t>
      </w:r>
      <w:r w:rsidRPr="00643481">
        <w:rPr>
          <w:rFonts w:ascii="Times New Roman" w:eastAsia="Arial Unicode MS" w:hAnsi="Times New Roman" w:cs="Times New Roman"/>
          <w:i/>
          <w:sz w:val="24"/>
          <w:szCs w:val="24"/>
          <w:u w:color="000000"/>
        </w:rPr>
        <w:t>online</w:t>
      </w:r>
      <w:r w:rsidRPr="00643481">
        <w:rPr>
          <w:rFonts w:ascii="Times New Roman" w:eastAsia="Arial Unicode MS" w:hAnsi="Times New Roman" w:cs="Times New Roman"/>
          <w:sz w:val="24"/>
          <w:szCs w:val="24"/>
          <w:u w:color="000000"/>
        </w:rPr>
        <w:t xml:space="preserve"> e </w:t>
      </w:r>
      <w:r w:rsidRPr="00643481">
        <w:rPr>
          <w:rFonts w:ascii="Times New Roman" w:eastAsia="Arial Unicode MS" w:hAnsi="Times New Roman" w:cs="Times New Roman"/>
          <w:i/>
          <w:sz w:val="24"/>
          <w:szCs w:val="24"/>
          <w:u w:color="000000"/>
        </w:rPr>
        <w:t>offline</w:t>
      </w:r>
      <w:r w:rsidRPr="00643481">
        <w:rPr>
          <w:rFonts w:ascii="Times New Roman" w:eastAsia="Arial Unicode MS" w:hAnsi="Times New Roman" w:cs="Times New Roman"/>
          <w:sz w:val="24"/>
          <w:szCs w:val="24"/>
          <w:u w:color="000000"/>
        </w:rPr>
        <w:t>. Per questo Benedetto XVI può affermare che 'Non ci dovrebbe essere mancanza di coerenza o di unità nell’espressione della nostra fede e nella nostra testimonianza del Vangelo nella realtà in cui siamo chiamati a vivere, sia essa fisica, sia essa digitale'. E che 'L'ambiente digitale non è un mondo parallelo o puramente virtuale, ma è parte della realtà quotidiana di molte persone, specialmente dei più giovani. È parte del tessuto stesso della società'.</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La porta dice anche di una discontinuità che richiama la nostra attenzione sulle differenze tra gli spazi che essa unisce mentre separa: potremmo dire che la porta, in una cultura di </w:t>
      </w:r>
      <w:proofErr w:type="spellStart"/>
      <w:r w:rsidRPr="00643481">
        <w:rPr>
          <w:rFonts w:ascii="Times New Roman" w:eastAsia="Arial Unicode MS" w:hAnsi="Times New Roman" w:cs="Times New Roman"/>
          <w:sz w:val="24"/>
          <w:szCs w:val="24"/>
          <w:u w:color="000000"/>
        </w:rPr>
        <w:t>immersività</w:t>
      </w:r>
      <w:proofErr w:type="spellEnd"/>
      <w:r w:rsidRPr="00643481">
        <w:rPr>
          <w:rFonts w:ascii="Times New Roman" w:eastAsia="Arial Unicode MS" w:hAnsi="Times New Roman" w:cs="Times New Roman"/>
          <w:sz w:val="24"/>
          <w:szCs w:val="24"/>
          <w:u w:color="000000"/>
        </w:rPr>
        <w:t xml:space="preserve"> e immediatezza, ci invita a essere riflessivi. Introdurre una discontinuità è un modo per interrogarsi sul significato, e vivere con più consapevolezza e anche con maggior pienezza i diversi spazi della nostra vita. Pensiamo a quanta attenzione e cura le diverse culture dedicano ai 'riti della soglia', per </w:t>
      </w:r>
      <w:r w:rsidRPr="00643481">
        <w:rPr>
          <w:rFonts w:ascii="Times New Roman" w:eastAsia="Arial Unicode MS" w:hAnsi="Times New Roman" w:cs="Times New Roman"/>
          <w:sz w:val="24"/>
          <w:szCs w:val="24"/>
          <w:u w:color="000000"/>
        </w:rPr>
        <w:lastRenderedPageBreak/>
        <w:t xml:space="preserve">capire il valore antropologico di questo spazio di confine e di transito. Pensiamo ancora a come gli </w:t>
      </w:r>
      <w:proofErr w:type="spellStart"/>
      <w:r w:rsidRPr="00643481">
        <w:rPr>
          <w:rFonts w:ascii="Times New Roman" w:eastAsia="Arial Unicode MS" w:hAnsi="Times New Roman" w:cs="Times New Roman"/>
          <w:i/>
          <w:sz w:val="24"/>
          <w:szCs w:val="24"/>
          <w:u w:color="000000"/>
        </w:rPr>
        <w:t>smartphones</w:t>
      </w:r>
      <w:proofErr w:type="spellEnd"/>
      <w:r w:rsidRPr="00643481">
        <w:rPr>
          <w:rFonts w:ascii="Times New Roman" w:eastAsia="Arial Unicode MS" w:hAnsi="Times New Roman" w:cs="Times New Roman"/>
          <w:sz w:val="24"/>
          <w:szCs w:val="24"/>
          <w:u w:color="000000"/>
        </w:rPr>
        <w:t xml:space="preserve"> sono diventati porte e finestre per allargare i confini di quella piazza e far giungere le parole del neoeletto Papa Francesco in tutti gli angoli della terra, e la luce della speranza a tutti coloro che non potevano essere fisicamente presenti.</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Tanti spazi, tutti diversi e ciascuno con il proprio significato, e una vita sola. Questo è uno dei nuclei del messaggio di Benedetto XVI.</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 xml:space="preserve">Una vita - e questo è l'altro nucleo - che deve lasciare le porte aperte, non solo verso il 'fuori', ma anche verso l'alto. Se la rete è il luogo dove emergono tutte le domande e le preoccupazioni dell'essere umano oggi, non è però il luogo di tutte le risposte. </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Per abitare dobbiamo restare aperti: "Dobbiamo confidare nel fatto che i fondamentali desideri dell’uomo di amare e di essere amato, di trovare significato e verità - che Dio stesso ha messo nel cuore dell’essere umano - mantengono anche le donne e gli uomini del nostro tempo sempre e comunque aperti a ciò che il beato Cardinale Newman chiamava la 'luce gentile' della fede", scrive ancora Benedetto XVI.</w:t>
      </w:r>
      <w:r w:rsidR="00643481" w:rsidRPr="00643481">
        <w:rPr>
          <w:rFonts w:ascii="Times New Roman" w:eastAsia="Arial Unicode MS" w:hAnsi="Times New Roman" w:cs="Times New Roman"/>
          <w:sz w:val="24"/>
          <w:szCs w:val="24"/>
          <w:u w:color="000000"/>
        </w:rPr>
        <w:t xml:space="preserve"> </w:t>
      </w:r>
      <w:r w:rsidRPr="00643481">
        <w:rPr>
          <w:rFonts w:ascii="Times New Roman" w:eastAsia="Arial Unicode MS" w:hAnsi="Times New Roman" w:cs="Times New Roman"/>
          <w:sz w:val="24"/>
          <w:szCs w:val="24"/>
          <w:u w:color="000000"/>
        </w:rPr>
        <w:t>Forse questa metafora può aiutare gli adulti a smantellare qualche pregiudizio, e i giovani a dare un significato più profondo al loro essere perennemente connessi.</w:t>
      </w:r>
    </w:p>
    <w:p w:rsidR="0035152E" w:rsidRPr="00643481" w:rsidRDefault="0035152E" w:rsidP="00643481">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Sorge però spontanea la domanda sulla compatibilità tra la logica orizzontale della rete e la non-equivalenza del messaggio evangelico, la non-disponibilità dei valori che tutelano l’umano nella sua integrità insieme all’autorità della chiesa. C’è una incompatibilità strutturale tra i nuovi linguaggi e il messaggio senza tempo, e per tutti i tempo della chiesa? Certamente no. E persino la questione dell’autorità può essere, sulla base delle nuove sollecitazioni, opportunamente ripensata. Oggi la verticalità non può essere più visiva, come quella del campanile. Non può essere più un’autorità “d’ufficio”, data dal ruolo, perché oggi si rifiuta l’autorità che semplicemente pretende di essere tale. Si riconosce, però, l’autorevolezza di chi parla con credibilità: che significa a partire dall’esperienza; o, in altre parole, a partire da una sintonia tra parole e vita</w:t>
      </w:r>
      <w:r w:rsidRPr="00643481">
        <w:rPr>
          <w:rFonts w:ascii="Times New Roman" w:eastAsia="Arial Unicode MS" w:hAnsi="Times New Roman" w:cs="Times New Roman"/>
          <w:sz w:val="24"/>
          <w:szCs w:val="24"/>
          <w:u w:color="000000"/>
          <w:vertAlign w:val="superscript"/>
          <w:lang w:val="en-US"/>
        </w:rPr>
        <w:footnoteReference w:id="11"/>
      </w:r>
      <w:r w:rsidRPr="00643481">
        <w:rPr>
          <w:rFonts w:ascii="Times New Roman" w:eastAsia="Arial Unicode MS" w:hAnsi="Times New Roman" w:cs="Times New Roman"/>
          <w:sz w:val="24"/>
          <w:szCs w:val="24"/>
          <w:u w:color="000000"/>
        </w:rPr>
        <w:t>.</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In questo momento, la Chiesa è in grado di pronunciare una parola non autoritaria ma autorevole sull’essere umano nel nuovo contesto; una parola in grado di ricomporre i legami interumani sulla base di un fondamento non particolaristico; di far risuonare una voce di comunione; di “bucare” la bidimensionalità del web</w:t>
      </w:r>
      <w:r w:rsidRPr="00643481">
        <w:rPr>
          <w:rFonts w:ascii="Times New Roman" w:eastAsia="Arial Unicode MS" w:hAnsi="Times New Roman" w:cs="Times New Roman"/>
          <w:sz w:val="24"/>
          <w:szCs w:val="24"/>
          <w:u w:color="000000"/>
          <w:vertAlign w:val="superscript"/>
          <w:lang w:val="en-US"/>
        </w:rPr>
        <w:footnoteReference w:id="12"/>
      </w:r>
      <w:r w:rsidRPr="00643481">
        <w:rPr>
          <w:rFonts w:ascii="Times New Roman" w:eastAsia="Arial Unicode MS" w:hAnsi="Times New Roman" w:cs="Times New Roman"/>
          <w:sz w:val="24"/>
          <w:szCs w:val="24"/>
          <w:u w:color="000000"/>
        </w:rPr>
        <w:t xml:space="preserve"> con la verticalità dell’amore che “salva” le nostre vite, non nel formato digitale del dispositivo (come profili e </w:t>
      </w:r>
      <w:r w:rsidRPr="00643481">
        <w:rPr>
          <w:rFonts w:ascii="Times New Roman" w:eastAsia="Arial Unicode MS" w:hAnsi="Times New Roman" w:cs="Times New Roman"/>
          <w:i/>
          <w:sz w:val="24"/>
          <w:szCs w:val="24"/>
          <w:u w:color="000000"/>
        </w:rPr>
        <w:t>avatar</w:t>
      </w:r>
      <w:r w:rsidRPr="00643481">
        <w:rPr>
          <w:rFonts w:ascii="Times New Roman" w:eastAsia="Arial Unicode MS" w:hAnsi="Times New Roman" w:cs="Times New Roman"/>
          <w:sz w:val="24"/>
          <w:szCs w:val="24"/>
          <w:u w:color="000000"/>
        </w:rPr>
        <w:t>) né come proiezione in un tempo altro in cui sperare, ma rendendoci liberi qui e ora. Una parola capace di rigenerare</w:t>
      </w:r>
      <w:r w:rsidR="00643481" w:rsidRPr="00643481">
        <w:rPr>
          <w:rFonts w:ascii="Times New Roman" w:eastAsia="Arial Unicode MS" w:hAnsi="Times New Roman" w:cs="Times New Roman"/>
          <w:sz w:val="24"/>
          <w:szCs w:val="24"/>
          <w:u w:color="000000"/>
        </w:rPr>
        <w:t xml:space="preserve"> l’immaginario della libertà. È </w:t>
      </w:r>
      <w:r w:rsidRPr="00643481">
        <w:rPr>
          <w:rFonts w:ascii="Times New Roman" w:eastAsia="Arial Unicode MS" w:hAnsi="Times New Roman" w:cs="Times New Roman"/>
          <w:sz w:val="24"/>
          <w:szCs w:val="24"/>
          <w:u w:color="000000"/>
        </w:rPr>
        <w:t xml:space="preserve">quindi </w:t>
      </w:r>
      <w:r w:rsidRPr="00643481">
        <w:rPr>
          <w:rFonts w:ascii="Times New Roman" w:eastAsia="Arial Unicode MS" w:hAnsi="Times New Roman" w:cs="Times New Roman"/>
          <w:sz w:val="24"/>
          <w:szCs w:val="24"/>
          <w:u w:color="000000"/>
        </w:rPr>
        <w:lastRenderedPageBreak/>
        <w:t>importante - non solo per i cristiani ma come un bene di tutti -  preservare gli spazi di apertura e di accesso a quell’oltre che ci sottrae alle logiche dei dispositivi.</w:t>
      </w:r>
    </w:p>
    <w:p w:rsidR="0035152E" w:rsidRPr="00643481"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643481">
        <w:rPr>
          <w:rFonts w:ascii="Times New Roman" w:eastAsia="Arial Unicode MS" w:hAnsi="Times New Roman" w:cs="Times New Roman"/>
          <w:sz w:val="24"/>
          <w:szCs w:val="24"/>
          <w:u w:color="000000"/>
        </w:rPr>
        <w:t>La vera sfida è oggi dunque quella della trascendenza: essere pienamente dentro, ma affacciati su un altrove; essere “nel web”, ma non “del web”.</w:t>
      </w:r>
    </w:p>
    <w:p w:rsidR="0035152E" w:rsidRPr="009B752D"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La rete rende possibile un’orizzontalità certament</w:t>
      </w:r>
      <w:r w:rsidR="00643481" w:rsidRPr="009B752D">
        <w:rPr>
          <w:rFonts w:ascii="Times New Roman" w:eastAsia="Arial Unicode MS" w:hAnsi="Times New Roman" w:cs="Times New Roman"/>
          <w:sz w:val="24"/>
          <w:szCs w:val="24"/>
          <w:u w:color="000000"/>
        </w:rPr>
        <w:t xml:space="preserve">e preziosa, ma insufficiente. È </w:t>
      </w:r>
      <w:r w:rsidRPr="009B752D">
        <w:rPr>
          <w:rFonts w:ascii="Times New Roman" w:eastAsia="Arial Unicode MS" w:hAnsi="Times New Roman" w:cs="Times New Roman"/>
          <w:sz w:val="24"/>
          <w:szCs w:val="24"/>
          <w:u w:color="000000"/>
        </w:rPr>
        <w:t>la verticalità che buca la rete e restituisce all’orizzontalità il suo significato pieno e umanizzante. Ė la luce della fede che illumina anche il web svelandone le potenzialità umanizzanti.</w:t>
      </w:r>
    </w:p>
    <w:p w:rsidR="009B752D" w:rsidRPr="009B752D" w:rsidRDefault="009B752D" w:rsidP="0035152E">
      <w:pPr>
        <w:spacing w:after="0" w:line="360" w:lineRule="auto"/>
        <w:jc w:val="both"/>
        <w:outlineLvl w:val="0"/>
        <w:rPr>
          <w:rFonts w:ascii="Times New Roman" w:eastAsia="Arial Unicode MS" w:hAnsi="Times New Roman" w:cs="Times New Roman"/>
          <w:b/>
          <w:i/>
          <w:sz w:val="24"/>
          <w:szCs w:val="24"/>
          <w:u w:color="000000"/>
        </w:rPr>
      </w:pPr>
    </w:p>
    <w:p w:rsidR="0035152E" w:rsidRPr="009B752D" w:rsidRDefault="0035152E" w:rsidP="0035152E">
      <w:pPr>
        <w:spacing w:after="0" w:line="360" w:lineRule="auto"/>
        <w:jc w:val="both"/>
        <w:outlineLvl w:val="0"/>
        <w:rPr>
          <w:rFonts w:ascii="Times New Roman" w:eastAsia="Arial Unicode MS" w:hAnsi="Times New Roman" w:cs="Times New Roman"/>
          <w:b/>
          <w:i/>
          <w:sz w:val="24"/>
          <w:szCs w:val="24"/>
          <w:u w:color="000000"/>
        </w:rPr>
      </w:pPr>
      <w:r w:rsidRPr="009B752D">
        <w:rPr>
          <w:rFonts w:ascii="Times New Roman" w:eastAsia="Arial Unicode MS" w:hAnsi="Times New Roman" w:cs="Times New Roman"/>
          <w:b/>
          <w:i/>
          <w:sz w:val="24"/>
          <w:szCs w:val="24"/>
          <w:u w:color="000000"/>
        </w:rPr>
        <w:t>Lasciarsi abitare, per diventare contagiosi</w:t>
      </w:r>
      <w:r w:rsidRPr="009B752D">
        <w:rPr>
          <w:rFonts w:ascii="Times New Roman" w:eastAsia="Arial Unicode MS" w:hAnsi="Times New Roman" w:cs="Times New Roman"/>
          <w:b/>
          <w:sz w:val="24"/>
          <w:szCs w:val="24"/>
          <w:u w:color="000000"/>
        </w:rPr>
        <w:t xml:space="preserve">: </w:t>
      </w:r>
      <w:r w:rsidRPr="009B752D">
        <w:rPr>
          <w:rFonts w:ascii="Times New Roman" w:eastAsia="Arial Unicode MS" w:hAnsi="Times New Roman" w:cs="Times New Roman"/>
          <w:b/>
          <w:i/>
          <w:sz w:val="24"/>
          <w:szCs w:val="24"/>
          <w:u w:color="000000"/>
        </w:rPr>
        <w:t>la testimonianza</w:t>
      </w:r>
    </w:p>
    <w:p w:rsidR="0035152E" w:rsidRPr="009B752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Se il web non è uno strumento, ma uno spazio da abitare</w:t>
      </w:r>
      <w:r w:rsidRPr="009B752D">
        <w:rPr>
          <w:rFonts w:ascii="Times New Roman" w:eastAsia="Arial Unicode MS" w:hAnsi="Times New Roman" w:cs="Times New Roman"/>
          <w:sz w:val="24"/>
          <w:szCs w:val="24"/>
          <w:u w:color="000000"/>
          <w:vertAlign w:val="superscript"/>
        </w:rPr>
        <w:footnoteReference w:id="13"/>
      </w:r>
      <w:r w:rsidRPr="009B752D">
        <w:rPr>
          <w:rFonts w:ascii="Times New Roman" w:eastAsia="Arial Unicode MS" w:hAnsi="Times New Roman" w:cs="Times New Roman"/>
          <w:sz w:val="24"/>
          <w:szCs w:val="24"/>
          <w:u w:color="000000"/>
        </w:rPr>
        <w:t xml:space="preserve"> (e abitare significa conoscere l'ambiente, valorizzarlo e plasmarlo secondo i propri significati) e la modalità di presenza sul web ė quella dell'abitare, e non dell'usare o dell'occupare, quali sono le condizioni per poter vivere una presenza piena, relazioni autentiche, e un cammino di fede?</w:t>
      </w:r>
    </w:p>
    <w:p w:rsidR="0035152E" w:rsidRPr="009B752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Potremmo riassumere in tre indicazioni, in realtà profondamente legate tra loro: lasciarsi abitare per poter abitare; mettersi in gioco per poter educare; testimoniare per essere contagiosi.</w:t>
      </w:r>
    </w:p>
    <w:p w:rsidR="009B752D" w:rsidRDefault="009B752D" w:rsidP="0035152E">
      <w:pPr>
        <w:spacing w:after="0" w:line="360" w:lineRule="auto"/>
        <w:jc w:val="both"/>
        <w:outlineLvl w:val="0"/>
        <w:rPr>
          <w:rFonts w:ascii="Times New Roman" w:eastAsia="Arial Unicode MS" w:hAnsi="Times New Roman" w:cs="Times New Roman"/>
          <w:sz w:val="24"/>
          <w:szCs w:val="24"/>
          <w:u w:color="000000"/>
        </w:rPr>
      </w:pPr>
    </w:p>
    <w:p w:rsidR="0035152E" w:rsidRPr="009B752D" w:rsidRDefault="0035152E" w:rsidP="0035152E">
      <w:pPr>
        <w:spacing w:after="0" w:line="360" w:lineRule="auto"/>
        <w:jc w:val="both"/>
        <w:outlineLvl w:val="0"/>
        <w:rPr>
          <w:rFonts w:ascii="Times New Roman" w:eastAsia="Arial Unicode MS" w:hAnsi="Times New Roman" w:cs="Times New Roman"/>
          <w:sz w:val="24"/>
          <w:szCs w:val="24"/>
        </w:rPr>
      </w:pPr>
      <w:r w:rsidRPr="009B752D">
        <w:rPr>
          <w:rFonts w:ascii="Times New Roman" w:eastAsia="Arial Unicode MS" w:hAnsi="Times New Roman" w:cs="Times New Roman"/>
          <w:sz w:val="24"/>
          <w:szCs w:val="24"/>
          <w:u w:color="000000"/>
        </w:rPr>
        <w:t xml:space="preserve">- Abitare non è solo costruire, così come comunicare non è solo parlare. L’arte dell’abitare non può essere principalmente quella di edificare mura, siano esse della casa o anche del tempio, ma è prima di tutto quella di allestire gli spazi dell’incontro, senza i quali, pensando di difenderci, resteremmo intrappolati in mondi-prigione. C’è una “buona passività”, che consiste nel porsi in ascolto attento, per favorire l’accadere delle cose e l’avvicinarsi dell’altro. Fondamentali sono allora, come si ė visto, il </w:t>
      </w:r>
      <w:r w:rsidRPr="009B752D">
        <w:rPr>
          <w:rFonts w:ascii="Times New Roman" w:eastAsia="Arial Unicode MS" w:hAnsi="Times New Roman" w:cs="Times New Roman"/>
          <w:i/>
          <w:sz w:val="24"/>
          <w:szCs w:val="24"/>
          <w:u w:color="000000"/>
        </w:rPr>
        <w:t>silenzio e la disponibilità ad accogliere</w:t>
      </w:r>
      <w:r w:rsidRPr="009B752D">
        <w:rPr>
          <w:rFonts w:ascii="Times New Roman" w:eastAsia="Arial Unicode MS" w:hAnsi="Times New Roman" w:cs="Times New Roman"/>
          <w:sz w:val="24"/>
          <w:szCs w:val="24"/>
          <w:u w:color="000000"/>
        </w:rPr>
        <w:t xml:space="preserve">. Abitare non </w:t>
      </w:r>
      <w:r w:rsidR="009B752D">
        <w:rPr>
          <w:rFonts w:ascii="Times New Roman" w:eastAsia="Arial Unicode MS" w:hAnsi="Times New Roman" w:cs="Times New Roman"/>
          <w:sz w:val="24"/>
          <w:szCs w:val="24"/>
          <w:u w:color="000000"/>
        </w:rPr>
        <w:t xml:space="preserve">è </w:t>
      </w:r>
      <w:r w:rsidRPr="009B752D">
        <w:rPr>
          <w:rFonts w:ascii="Times New Roman" w:eastAsia="Arial Unicode MS" w:hAnsi="Times New Roman" w:cs="Times New Roman"/>
          <w:sz w:val="24"/>
          <w:szCs w:val="24"/>
          <w:u w:color="000000"/>
        </w:rPr>
        <w:t>solo “riempire lo spazio”, ma è anche “fare spazio”, sottraendo piuttosto che aggiungendo. Fare spazi</w:t>
      </w:r>
      <w:r w:rsidR="009B752D">
        <w:rPr>
          <w:rFonts w:ascii="Times New Roman" w:eastAsia="Arial Unicode MS" w:hAnsi="Times New Roman" w:cs="Times New Roman"/>
          <w:sz w:val="24"/>
          <w:szCs w:val="24"/>
          <w:u w:color="000000"/>
        </w:rPr>
        <w:t>o all'altro e fare spazio alla P</w:t>
      </w:r>
      <w:r w:rsidRPr="009B752D">
        <w:rPr>
          <w:rFonts w:ascii="Times New Roman" w:eastAsia="Arial Unicode MS" w:hAnsi="Times New Roman" w:cs="Times New Roman"/>
          <w:sz w:val="24"/>
          <w:szCs w:val="24"/>
          <w:u w:color="000000"/>
        </w:rPr>
        <w:t>arola pronuncia</w:t>
      </w:r>
      <w:r w:rsidR="009B752D">
        <w:rPr>
          <w:rFonts w:ascii="Times New Roman" w:eastAsia="Arial Unicode MS" w:hAnsi="Times New Roman" w:cs="Times New Roman"/>
          <w:sz w:val="24"/>
          <w:szCs w:val="24"/>
          <w:u w:color="000000"/>
        </w:rPr>
        <w:t>ta per la nostra salvezza; una P</w:t>
      </w:r>
      <w:r w:rsidRPr="009B752D">
        <w:rPr>
          <w:rFonts w:ascii="Times New Roman" w:eastAsia="Arial Unicode MS" w:hAnsi="Times New Roman" w:cs="Times New Roman"/>
          <w:sz w:val="24"/>
          <w:szCs w:val="24"/>
          <w:u w:color="000000"/>
        </w:rPr>
        <w:t>arola che è insieme verità, via e vita, e che, se la accogliamo e la lasciamo abitare in noi, ci renderà capaci di abitare il mondo e gli spazi sempre più 'misti' di cui oggi esso si compone: 'L'"io" del credente si espande per essere abitato da un Altro, per vivere in un Altro, e così la sua vita si allarga nell'Amore' (</w:t>
      </w:r>
      <w:r w:rsidRPr="009B752D">
        <w:rPr>
          <w:rFonts w:ascii="Times New Roman" w:eastAsia="Arial Unicode MS" w:hAnsi="Times New Roman" w:cs="Times New Roman"/>
          <w:i/>
          <w:sz w:val="24"/>
          <w:szCs w:val="24"/>
          <w:u w:color="000000"/>
        </w:rPr>
        <w:t xml:space="preserve">Lumen </w:t>
      </w:r>
      <w:proofErr w:type="spellStart"/>
      <w:r w:rsidRPr="009B752D">
        <w:rPr>
          <w:rFonts w:ascii="Times New Roman" w:eastAsia="Arial Unicode MS" w:hAnsi="Times New Roman" w:cs="Times New Roman"/>
          <w:i/>
          <w:sz w:val="24"/>
          <w:szCs w:val="24"/>
          <w:u w:color="000000"/>
        </w:rPr>
        <w:t>Fidei</w:t>
      </w:r>
      <w:proofErr w:type="spellEnd"/>
      <w:r w:rsidRPr="009B752D">
        <w:rPr>
          <w:rFonts w:ascii="Times New Roman" w:eastAsia="Arial Unicode MS" w:hAnsi="Times New Roman" w:cs="Times New Roman"/>
          <w:i/>
          <w:sz w:val="24"/>
          <w:szCs w:val="24"/>
          <w:u w:color="000000"/>
        </w:rPr>
        <w:t xml:space="preserve"> </w:t>
      </w:r>
      <w:r w:rsidRPr="009B752D">
        <w:rPr>
          <w:rFonts w:ascii="Times New Roman" w:eastAsia="Arial Unicode MS" w:hAnsi="Times New Roman" w:cs="Times New Roman"/>
          <w:sz w:val="24"/>
          <w:szCs w:val="24"/>
          <w:u w:color="000000"/>
        </w:rPr>
        <w:t>21).</w:t>
      </w:r>
    </w:p>
    <w:p w:rsidR="009B752D" w:rsidRDefault="009B752D" w:rsidP="0035152E">
      <w:pPr>
        <w:spacing w:after="0" w:line="360" w:lineRule="auto"/>
        <w:jc w:val="both"/>
        <w:outlineLvl w:val="0"/>
        <w:rPr>
          <w:rFonts w:ascii="Times New Roman" w:eastAsia="Arial Unicode MS" w:hAnsi="Times New Roman" w:cs="Times New Roman"/>
          <w:sz w:val="24"/>
          <w:szCs w:val="24"/>
          <w:u w:color="000000"/>
        </w:rPr>
      </w:pPr>
    </w:p>
    <w:p w:rsidR="0035152E" w:rsidRPr="009B752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 xml:space="preserve">- Se il primo passo ė fare spazio alla Parola, il secondo è </w:t>
      </w:r>
      <w:r w:rsidRPr="009B752D">
        <w:rPr>
          <w:rFonts w:ascii="Times New Roman" w:eastAsia="Arial Unicode MS" w:hAnsi="Times New Roman" w:cs="Times New Roman"/>
          <w:i/>
          <w:sz w:val="24"/>
          <w:szCs w:val="24"/>
          <w:u w:color="000000"/>
        </w:rPr>
        <w:t>metterci in gioco</w:t>
      </w:r>
      <w:r w:rsidRPr="009B752D">
        <w:rPr>
          <w:rFonts w:ascii="Times New Roman" w:eastAsia="Arial Unicode MS" w:hAnsi="Times New Roman" w:cs="Times New Roman"/>
          <w:sz w:val="24"/>
          <w:szCs w:val="24"/>
          <w:u w:color="000000"/>
        </w:rPr>
        <w:t>. Come ha scritto Benedetto XVI, e Francesco mostrato, il messaggio cr</w:t>
      </w:r>
      <w:r w:rsidR="009B752D">
        <w:rPr>
          <w:rFonts w:ascii="Times New Roman" w:eastAsia="Arial Unicode MS" w:hAnsi="Times New Roman" w:cs="Times New Roman"/>
          <w:sz w:val="24"/>
          <w:szCs w:val="24"/>
          <w:u w:color="000000"/>
        </w:rPr>
        <w:t>istiano non ė solo «informativo», ma «performativo</w:t>
      </w:r>
      <w:r w:rsidRPr="009B752D">
        <w:rPr>
          <w:rFonts w:ascii="Times New Roman" w:eastAsia="Arial Unicode MS" w:hAnsi="Times New Roman" w:cs="Times New Roman"/>
          <w:sz w:val="24"/>
          <w:szCs w:val="24"/>
          <w:u w:color="000000"/>
        </w:rPr>
        <w:t xml:space="preserve">». Ciò significa che "il Vangelo non è soltanto una comunicazione di cose che si possono sapere, ma è una comunicazione che produce fatti e cambia la vita. La porta oscura del </w:t>
      </w:r>
      <w:r w:rsidRPr="009B752D">
        <w:rPr>
          <w:rFonts w:ascii="Times New Roman" w:eastAsia="Arial Unicode MS" w:hAnsi="Times New Roman" w:cs="Times New Roman"/>
          <w:sz w:val="24"/>
          <w:szCs w:val="24"/>
          <w:u w:color="000000"/>
        </w:rPr>
        <w:lastRenderedPageBreak/>
        <w:t>tempo, del futuro, è stata spalancata. Chi ha speranza vive diversamente; gli è stata donata una vita nuova”</w:t>
      </w:r>
      <w:r w:rsidRPr="009B752D">
        <w:rPr>
          <w:rFonts w:ascii="Times New Roman" w:eastAsia="Arial Unicode MS" w:hAnsi="Times New Roman" w:cs="Times New Roman"/>
          <w:sz w:val="24"/>
          <w:szCs w:val="24"/>
          <w:u w:color="000000"/>
          <w:vertAlign w:val="superscript"/>
        </w:rPr>
        <w:footnoteReference w:id="14"/>
      </w:r>
      <w:r w:rsidRPr="009B752D">
        <w:rPr>
          <w:rFonts w:ascii="Times New Roman" w:eastAsia="Arial Unicode MS" w:hAnsi="Times New Roman" w:cs="Times New Roman"/>
          <w:sz w:val="24"/>
          <w:szCs w:val="24"/>
          <w:u w:color="000000"/>
        </w:rPr>
        <w:t>.  Papa Francesco ci indica lo stile della testimonianza:  non dire ciò che andrebbe fatto, ma indicare la via praticandola; lasciar parlare i fatti, perché anche le parole possano trovare asilo nel cuore degli uomini.</w:t>
      </w:r>
    </w:p>
    <w:p w:rsidR="009B752D" w:rsidRDefault="009B752D" w:rsidP="0035152E">
      <w:pPr>
        <w:spacing w:after="0" w:line="360" w:lineRule="auto"/>
        <w:jc w:val="both"/>
        <w:outlineLvl w:val="0"/>
        <w:rPr>
          <w:rFonts w:ascii="Times New Roman" w:eastAsia="Arial Unicode MS" w:hAnsi="Times New Roman" w:cs="Times New Roman"/>
          <w:sz w:val="24"/>
          <w:szCs w:val="24"/>
          <w:u w:color="000000"/>
        </w:rPr>
      </w:pPr>
    </w:p>
    <w:p w:rsidR="0035152E" w:rsidRPr="009B752D" w:rsidRDefault="0035152E" w:rsidP="0035152E">
      <w:pPr>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 xml:space="preserve">- Per questo </w:t>
      </w:r>
      <w:r w:rsidRPr="009B752D">
        <w:rPr>
          <w:rFonts w:ascii="Times New Roman" w:eastAsia="Arial Unicode MS" w:hAnsi="Times New Roman" w:cs="Times New Roman"/>
          <w:i/>
          <w:sz w:val="24"/>
          <w:szCs w:val="24"/>
          <w:u w:color="000000"/>
        </w:rPr>
        <w:t>non si deve aver paura della relazione, anche con chi la pensa diversamen</w:t>
      </w:r>
      <w:r w:rsidRPr="009B752D">
        <w:rPr>
          <w:rFonts w:ascii="Times New Roman" w:eastAsia="Arial Unicode MS" w:hAnsi="Times New Roman" w:cs="Times New Roman"/>
          <w:sz w:val="24"/>
          <w:szCs w:val="24"/>
          <w:u w:color="000000"/>
        </w:rPr>
        <w:t>te. Pensare che 'altro mi possa 'contaminare'. Non siamo carte assorbenti, ma persone in cammino e in dialogo. Comprendere le ragioni dell'altro, gioire per i suoi momenti di festa, come ha fatto Papa Francesco a Lampedusa augurando buon inizio di Ramadan ai musulmani presenti, ė il primo passo di quell'accoglienza senza la quale non può esserci dialogo.</w:t>
      </w:r>
    </w:p>
    <w:p w:rsidR="0035152E" w:rsidRPr="009B752D" w:rsidRDefault="0035152E" w:rsidP="009B752D">
      <w:pPr>
        <w:widowControl w:val="0"/>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 xml:space="preserve">E nemmeno educazione. Sempre, ma a maggior ragione nell'era digitale della partecipazione, vale quello che De </w:t>
      </w:r>
      <w:proofErr w:type="spellStart"/>
      <w:r w:rsidRPr="009B752D">
        <w:rPr>
          <w:rFonts w:ascii="Times New Roman" w:eastAsia="Arial Unicode MS" w:hAnsi="Times New Roman" w:cs="Times New Roman"/>
          <w:sz w:val="24"/>
          <w:szCs w:val="24"/>
          <w:u w:color="000000"/>
        </w:rPr>
        <w:t>Certeau</w:t>
      </w:r>
      <w:proofErr w:type="spellEnd"/>
      <w:r w:rsidRPr="009B752D">
        <w:rPr>
          <w:rFonts w:ascii="Times New Roman" w:eastAsia="Arial Unicode MS" w:hAnsi="Times New Roman" w:cs="Times New Roman"/>
          <w:sz w:val="24"/>
          <w:szCs w:val="24"/>
          <w:u w:color="000000"/>
        </w:rPr>
        <w:t xml:space="preserve"> scriveva sull'educatore ormai quasi mezzo secolo fa: il vero educatore è chi sa lasciarsi educare, che significa prima di tutto ascoltare il contesto, lasciarsi interpellare dalle domande, delle inquietudini, anche dalle provocazioni e riformulare il proprio sapere sulla base delle esigenze del presente. Un esercizio utile, perché costringe a uscire dall'idea di un sapere come 'deposito' e mobilitare le potenzialità di farsi sapienza viva. Solo se sentono il messaggio plasmato da questo 'lavoro', ovvero dalla vita di chi comunica (che diventa così un testimone) i giovani sono disposti ad ascoltare, e lo fanno con interesse. L’educazione non è una pura trasmissione, ma un 'lavoro affinché la verità conosciuta diventi realtà'</w:t>
      </w:r>
      <w:r w:rsidRPr="009B752D">
        <w:rPr>
          <w:rFonts w:ascii="Times New Roman" w:eastAsia="Arial Unicode MS" w:hAnsi="Times New Roman" w:cs="Times New Roman"/>
          <w:sz w:val="24"/>
          <w:szCs w:val="24"/>
          <w:u w:color="000000"/>
          <w:vertAlign w:val="superscript"/>
        </w:rPr>
        <w:footnoteReference w:id="15"/>
      </w:r>
      <w:r w:rsidRPr="009B752D">
        <w:rPr>
          <w:rFonts w:ascii="Times New Roman" w:eastAsia="Arial Unicode MS" w:hAnsi="Times New Roman" w:cs="Times New Roman"/>
          <w:sz w:val="24"/>
          <w:szCs w:val="24"/>
          <w:u w:color="000000"/>
        </w:rPr>
        <w:t>.</w:t>
      </w:r>
    </w:p>
    <w:p w:rsidR="0035152E" w:rsidRPr="009B752D" w:rsidRDefault="0035152E" w:rsidP="009B752D">
      <w:pPr>
        <w:widowControl w:val="0"/>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L'educatore non ha autorità ma autorevolezza, e la sua credibilità è legata al fatto che viene percepito come un testimone.</w:t>
      </w:r>
    </w:p>
    <w:p w:rsidR="0035152E" w:rsidRPr="009B752D" w:rsidRDefault="009B752D" w:rsidP="009B752D">
      <w:pPr>
        <w:tabs>
          <w:tab w:val="right" w:pos="8920"/>
        </w:tabs>
        <w:spacing w:after="0" w:line="360" w:lineRule="auto"/>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Forse il fallimento educativo è</w:t>
      </w:r>
      <w:r w:rsidR="0035152E" w:rsidRPr="009B752D">
        <w:rPr>
          <w:rFonts w:ascii="Times New Roman" w:eastAsia="Arial Unicode MS" w:hAnsi="Times New Roman" w:cs="Times New Roman"/>
          <w:sz w:val="24"/>
          <w:szCs w:val="24"/>
          <w:u w:color="000000"/>
        </w:rPr>
        <w:t xml:space="preserve"> in gran parte l’effetto di maestri poco credibili. Al riguardo la citazione di Paolo </w:t>
      </w:r>
      <w:proofErr w:type="spellStart"/>
      <w:r w:rsidR="0035152E" w:rsidRPr="009B752D">
        <w:rPr>
          <w:rFonts w:ascii="Times New Roman" w:eastAsia="Arial Unicode MS" w:hAnsi="Times New Roman" w:cs="Times New Roman"/>
          <w:sz w:val="24"/>
          <w:szCs w:val="24"/>
          <w:u w:color="000000"/>
        </w:rPr>
        <w:t>VI</w:t>
      </w:r>
      <w:proofErr w:type="spellEnd"/>
      <w:r w:rsidR="0035152E" w:rsidRPr="009B752D">
        <w:rPr>
          <w:rFonts w:ascii="Times New Roman" w:eastAsia="Arial Unicode MS" w:hAnsi="Times New Roman" w:cs="Times New Roman"/>
          <w:sz w:val="24"/>
          <w:szCs w:val="24"/>
          <w:u w:color="000000"/>
        </w:rPr>
        <w:t xml:space="preserve">, da </w:t>
      </w:r>
      <w:proofErr w:type="spellStart"/>
      <w:r w:rsidR="0035152E" w:rsidRPr="009B752D">
        <w:rPr>
          <w:rFonts w:ascii="Times New Roman" w:eastAsia="Arial Unicode MS" w:hAnsi="Times New Roman" w:cs="Times New Roman"/>
          <w:i/>
          <w:sz w:val="24"/>
          <w:szCs w:val="24"/>
          <w:u w:color="000000"/>
        </w:rPr>
        <w:t>Evangelii</w:t>
      </w:r>
      <w:proofErr w:type="spellEnd"/>
      <w:r w:rsidR="0035152E" w:rsidRPr="009B752D">
        <w:rPr>
          <w:rFonts w:ascii="Times New Roman" w:eastAsia="Arial Unicode MS" w:hAnsi="Times New Roman" w:cs="Times New Roman"/>
          <w:i/>
          <w:sz w:val="24"/>
          <w:szCs w:val="24"/>
          <w:u w:color="000000"/>
        </w:rPr>
        <w:t xml:space="preserve"> </w:t>
      </w:r>
      <w:proofErr w:type="spellStart"/>
      <w:r w:rsidR="0035152E" w:rsidRPr="009B752D">
        <w:rPr>
          <w:rFonts w:ascii="Times New Roman" w:eastAsia="Arial Unicode MS" w:hAnsi="Times New Roman" w:cs="Times New Roman"/>
          <w:i/>
          <w:sz w:val="24"/>
          <w:szCs w:val="24"/>
          <w:u w:color="000000"/>
        </w:rPr>
        <w:t>nuntiandi</w:t>
      </w:r>
      <w:proofErr w:type="spellEnd"/>
      <w:r>
        <w:rPr>
          <w:rFonts w:ascii="Times New Roman" w:eastAsia="Arial Unicode MS" w:hAnsi="Times New Roman" w:cs="Times New Roman"/>
          <w:sz w:val="24"/>
          <w:szCs w:val="24"/>
          <w:u w:color="000000"/>
        </w:rPr>
        <w:t xml:space="preserve"> al n. 41</w:t>
      </w:r>
      <w:r w:rsidR="0035152E" w:rsidRPr="009B752D">
        <w:rPr>
          <w:rFonts w:ascii="Times New Roman" w:eastAsia="Arial Unicode MS" w:hAnsi="Times New Roman" w:cs="Times New Roman"/>
          <w:sz w:val="24"/>
          <w:szCs w:val="24"/>
          <w:u w:color="000000"/>
        </w:rPr>
        <w:t xml:space="preserve"> è diventata d’obbligo:</w:t>
      </w:r>
    </w:p>
    <w:p w:rsidR="0035152E" w:rsidRPr="009B752D"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i/>
          <w:sz w:val="24"/>
          <w:szCs w:val="24"/>
          <w:u w:color="000000"/>
        </w:rPr>
        <w:t>”L’uomo contemporaneo ascolta più volentieri i testimoni che i maestri, o se ascolta i maestri lo fa perché sono dei testimoni”</w:t>
      </w:r>
      <w:r w:rsidRPr="009B752D">
        <w:rPr>
          <w:rFonts w:ascii="Times New Roman" w:eastAsia="Arial Unicode MS" w:hAnsi="Times New Roman" w:cs="Times New Roman"/>
          <w:sz w:val="24"/>
          <w:szCs w:val="24"/>
          <w:u w:color="000000"/>
        </w:rPr>
        <w:t>. Non bisognerebbe dimenticare però che lo stesso documento poco prima ha un altro passaggio quasi complementare:</w:t>
      </w:r>
    </w:p>
    <w:p w:rsidR="0035152E" w:rsidRPr="009B752D"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i/>
          <w:sz w:val="24"/>
          <w:szCs w:val="24"/>
          <w:u w:color="000000"/>
        </w:rPr>
        <w:t xml:space="preserve">”Anche la più bella testimonianza si rivelerà a lungo impotente se non è illuminata , giustificata – ciò che Pietro chiamava ‘dare le ragioni della propria speranza’ -, esplicitata da un annuncio chiaro e inequivocabile del Signore Gesù. La Buona Novella, proclamata dalla testimonianza di vita, dovrà dunque essere presto o tardi annunziata dalla parola di vita. Non c’è vera </w:t>
      </w:r>
      <w:r w:rsidRPr="009B752D">
        <w:rPr>
          <w:rFonts w:ascii="Times New Roman" w:eastAsia="Arial Unicode MS" w:hAnsi="Times New Roman" w:cs="Times New Roman"/>
          <w:i/>
          <w:sz w:val="24"/>
          <w:szCs w:val="24"/>
          <w:u w:color="000000"/>
        </w:rPr>
        <w:lastRenderedPageBreak/>
        <w:t>evangelizzazione se il nome, l’insegnamento, la vita, le promesse, il Regno, il mistero di Gesù di Nazareth, Figlio di Dio, non siano proclamati</w:t>
      </w:r>
      <w:r w:rsidRPr="009B752D">
        <w:rPr>
          <w:rFonts w:ascii="Times New Roman" w:eastAsia="Arial Unicode MS" w:hAnsi="Times New Roman" w:cs="Times New Roman"/>
          <w:sz w:val="24"/>
          <w:szCs w:val="24"/>
          <w:u w:color="000000"/>
        </w:rPr>
        <w:t>”</w:t>
      </w:r>
      <w:r w:rsidRPr="009B752D">
        <w:rPr>
          <w:rFonts w:ascii="Times New Roman" w:eastAsia="Arial Unicode MS" w:hAnsi="Times New Roman" w:cs="Times New Roman"/>
          <w:sz w:val="24"/>
          <w:szCs w:val="24"/>
          <w:u w:color="000000"/>
          <w:vertAlign w:val="superscript"/>
          <w:lang w:val="en-US"/>
        </w:rPr>
        <w:footnoteReference w:id="16"/>
      </w:r>
      <w:r w:rsidRPr="009B752D">
        <w:rPr>
          <w:rFonts w:ascii="Times New Roman" w:eastAsia="Arial Unicode MS" w:hAnsi="Times New Roman" w:cs="Times New Roman"/>
          <w:sz w:val="24"/>
          <w:szCs w:val="24"/>
          <w:u w:color="000000"/>
        </w:rPr>
        <w:t xml:space="preserve">. </w:t>
      </w:r>
    </w:p>
    <w:p w:rsidR="0035152E" w:rsidRPr="009B752D"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p>
    <w:p w:rsidR="0035152E" w:rsidRPr="009B752D"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Il narratore era un testimone, che avendo visto poteva raccontare ad altri con autorevolezza.</w:t>
      </w:r>
    </w:p>
    <w:p w:rsidR="0035152E" w:rsidRPr="009B752D"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 xml:space="preserve">La  testimonianza è oggi la modalità con cui parlare al mondo, che ha bisogno della concretezza, della visibilità, ma anche della speranza, alimentata dal vedere che ci sono testimoni credibili, e dalla fiducia nel fatto di poter diventare a propria volta testimoni. </w:t>
      </w:r>
    </w:p>
    <w:p w:rsidR="0035152E" w:rsidRPr="009B752D"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Il testimone è credibile quando riesce a trasmettere il fatto che la verità lo ha toccato, e insieme il desiderio di fare dono agli altri di questa esperienza, quasi ne fosse un puro tramite e non un protagonista. Il testimone è credibile perché crede: come dice San Paolo: “Ho creduto, perciò ho parlato” (2Cor 4, 13)</w:t>
      </w:r>
    </w:p>
    <w:p w:rsidR="0035152E" w:rsidRPr="009B752D"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Con questa consapevolezza diventa possibile non soltanto comunicare, ma realizzare una continua opera di educazione reciproca nell’amore, come si legge anche negli Orientamenti Pastorali</w:t>
      </w:r>
      <w:r w:rsidRPr="009B752D">
        <w:rPr>
          <w:rFonts w:ascii="Times New Roman" w:eastAsia="Arial Unicode MS" w:hAnsi="Times New Roman" w:cs="Times New Roman"/>
          <w:sz w:val="24"/>
          <w:szCs w:val="24"/>
          <w:u w:color="000000"/>
          <w:vertAlign w:val="superscript"/>
          <w:lang w:val="en-US"/>
        </w:rPr>
        <w:footnoteReference w:id="17"/>
      </w:r>
      <w:r w:rsidRPr="009B752D">
        <w:rPr>
          <w:rFonts w:ascii="Times New Roman" w:eastAsia="Arial Unicode MS" w:hAnsi="Times New Roman" w:cs="Times New Roman"/>
          <w:sz w:val="24"/>
          <w:szCs w:val="24"/>
          <w:u w:color="000000"/>
        </w:rPr>
        <w:t xml:space="preserve">: </w:t>
      </w:r>
    </w:p>
    <w:p w:rsidR="0035152E" w:rsidRPr="009B752D" w:rsidRDefault="0035152E" w:rsidP="0035152E">
      <w:pPr>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 xml:space="preserve">“In Gesù, maestro di verità e di vita che ci raggiunge nella forza dello Spirito, noi siamo coinvolti nell’opera educatrice del Padre e </w:t>
      </w:r>
      <w:r w:rsidRPr="009B752D">
        <w:rPr>
          <w:rFonts w:ascii="Times New Roman" w:eastAsia="Arial Unicode MS" w:hAnsi="Times New Roman" w:cs="Times New Roman"/>
          <w:i/>
          <w:sz w:val="24"/>
          <w:szCs w:val="24"/>
          <w:u w:color="000000"/>
        </w:rPr>
        <w:t>siamo generati come uomini nuovi, capaci di stabilire relazioni vere con ogni persona</w:t>
      </w:r>
      <w:r w:rsidRPr="009B752D">
        <w:rPr>
          <w:rFonts w:ascii="Times New Roman" w:eastAsia="Arial Unicode MS" w:hAnsi="Times New Roman" w:cs="Times New Roman"/>
          <w:sz w:val="24"/>
          <w:szCs w:val="24"/>
          <w:u w:color="000000"/>
        </w:rPr>
        <w:t>. E’ questo il punto di partenza e il cuore di ogni azione educativa”.</w:t>
      </w:r>
    </w:p>
    <w:p w:rsidR="0035152E" w:rsidRPr="009B752D" w:rsidRDefault="0035152E" w:rsidP="009B752D">
      <w:pPr>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 xml:space="preserve">Nell’ambiente orizzontale della rete, nella libertà dei figli di Dio che ci rende ugualmente degni, siamo chiamati a essere non solo cooperanti tra di noi, ma collaboratori di Dio, </w:t>
      </w:r>
      <w:proofErr w:type="spellStart"/>
      <w:r w:rsidRPr="009B752D">
        <w:rPr>
          <w:rFonts w:ascii="Times New Roman" w:eastAsia="Arial Unicode MS" w:hAnsi="Times New Roman" w:cs="Times New Roman"/>
          <w:i/>
          <w:sz w:val="24"/>
          <w:szCs w:val="24"/>
          <w:u w:color="000000"/>
        </w:rPr>
        <w:t>zeou</w:t>
      </w:r>
      <w:proofErr w:type="spellEnd"/>
      <w:r w:rsidRPr="009B752D">
        <w:rPr>
          <w:rFonts w:ascii="Times New Roman" w:eastAsia="Arial Unicode MS" w:hAnsi="Times New Roman" w:cs="Times New Roman"/>
          <w:i/>
          <w:sz w:val="24"/>
          <w:szCs w:val="24"/>
          <w:u w:color="000000"/>
        </w:rPr>
        <w:t xml:space="preserve"> </w:t>
      </w:r>
      <w:proofErr w:type="spellStart"/>
      <w:r w:rsidRPr="009B752D">
        <w:rPr>
          <w:rFonts w:ascii="Times New Roman" w:eastAsia="Arial Unicode MS" w:hAnsi="Times New Roman" w:cs="Times New Roman"/>
          <w:i/>
          <w:sz w:val="24"/>
          <w:szCs w:val="24"/>
          <w:u w:color="000000"/>
        </w:rPr>
        <w:t>sunergòi</w:t>
      </w:r>
      <w:proofErr w:type="spellEnd"/>
      <w:r w:rsidRPr="009B752D">
        <w:rPr>
          <w:rFonts w:ascii="Times New Roman" w:eastAsia="Arial Unicode MS" w:hAnsi="Times New Roman" w:cs="Times New Roman"/>
          <w:i/>
          <w:sz w:val="24"/>
          <w:szCs w:val="24"/>
          <w:u w:color="000000"/>
        </w:rPr>
        <w:t xml:space="preserve"> </w:t>
      </w:r>
      <w:r w:rsidRPr="009B752D">
        <w:rPr>
          <w:rFonts w:ascii="Times New Roman" w:eastAsia="Arial Unicode MS" w:hAnsi="Times New Roman" w:cs="Times New Roman"/>
          <w:sz w:val="24"/>
          <w:szCs w:val="24"/>
          <w:u w:color="000000"/>
        </w:rPr>
        <w:t xml:space="preserve">secondo l'efficace espressione di San Paolo in 1 </w:t>
      </w:r>
      <w:proofErr w:type="spellStart"/>
      <w:r w:rsidRPr="009B752D">
        <w:rPr>
          <w:rFonts w:ascii="Times New Roman" w:eastAsia="Arial Unicode MS" w:hAnsi="Times New Roman" w:cs="Times New Roman"/>
          <w:sz w:val="24"/>
          <w:szCs w:val="24"/>
          <w:u w:color="000000"/>
        </w:rPr>
        <w:t>Cor</w:t>
      </w:r>
      <w:proofErr w:type="spellEnd"/>
      <w:r w:rsidRPr="009B752D">
        <w:rPr>
          <w:rFonts w:ascii="Times New Roman" w:eastAsia="Arial Unicode MS" w:hAnsi="Times New Roman" w:cs="Times New Roman"/>
          <w:sz w:val="24"/>
          <w:szCs w:val="24"/>
          <w:u w:color="000000"/>
        </w:rPr>
        <w:t xml:space="preserve"> 3,9. </w:t>
      </w:r>
    </w:p>
    <w:p w:rsidR="0035152E" w:rsidRPr="009B752D" w:rsidRDefault="0035152E" w:rsidP="009B752D">
      <w:pPr>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Se ci lasciamo abitare dalla parola, possiamo cooperare con Dio.</w:t>
      </w:r>
    </w:p>
    <w:p w:rsidR="0035152E" w:rsidRPr="009B752D" w:rsidRDefault="0035152E" w:rsidP="009B752D">
      <w:pPr>
        <w:widowControl w:val="0"/>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 xml:space="preserve">Il modello, il medium per eccellenza è sempre Gesù, che come scrive </w:t>
      </w:r>
      <w:proofErr w:type="spellStart"/>
      <w:r w:rsidRPr="009B752D">
        <w:rPr>
          <w:rFonts w:ascii="Times New Roman" w:eastAsia="Arial Unicode MS" w:hAnsi="Times New Roman" w:cs="Times New Roman"/>
          <w:sz w:val="24"/>
          <w:szCs w:val="24"/>
          <w:u w:color="000000"/>
        </w:rPr>
        <w:t>Theobald</w:t>
      </w:r>
      <w:proofErr w:type="spellEnd"/>
      <w:r w:rsidRPr="009B752D">
        <w:rPr>
          <w:rFonts w:ascii="Times New Roman" w:eastAsia="Arial Unicode MS" w:hAnsi="Times New Roman" w:cs="Times New Roman"/>
          <w:sz w:val="24"/>
          <w:szCs w:val="24"/>
          <w:u w:color="000000"/>
        </w:rPr>
        <w:t xml:space="preserve"> “genera la fede nella vita attraverso il suo modo di rivolgersi all’altro”</w:t>
      </w:r>
      <w:r w:rsidRPr="009B752D">
        <w:rPr>
          <w:rFonts w:ascii="Times New Roman" w:eastAsia="Arial Unicode MS" w:hAnsi="Times New Roman" w:cs="Times New Roman"/>
          <w:sz w:val="24"/>
          <w:szCs w:val="24"/>
          <w:u w:color="000000"/>
          <w:vertAlign w:val="superscript"/>
          <w:lang w:val="en-US"/>
        </w:rPr>
        <w:footnoteReference w:id="18"/>
      </w:r>
      <w:r w:rsidRPr="009B752D">
        <w:rPr>
          <w:rFonts w:ascii="Times New Roman" w:eastAsia="Arial Unicode MS" w:hAnsi="Times New Roman" w:cs="Times New Roman"/>
          <w:sz w:val="24"/>
          <w:szCs w:val="24"/>
          <w:u w:color="000000"/>
        </w:rPr>
        <w:t>.</w:t>
      </w:r>
    </w:p>
    <w:p w:rsidR="0035152E" w:rsidRPr="009B752D" w:rsidRDefault="0035152E" w:rsidP="009B752D">
      <w:pPr>
        <w:widowControl w:val="0"/>
        <w:tabs>
          <w:tab w:val="right" w:pos="8920"/>
        </w:tabs>
        <w:spacing w:after="0" w:line="360" w:lineRule="auto"/>
        <w:jc w:val="both"/>
        <w:outlineLvl w:val="0"/>
        <w:rPr>
          <w:rFonts w:ascii="Times New Roman" w:eastAsia="Arial Unicode MS" w:hAnsi="Times New Roman" w:cs="Times New Roman"/>
          <w:sz w:val="24"/>
          <w:szCs w:val="24"/>
          <w:u w:color="000000"/>
        </w:rPr>
      </w:pPr>
      <w:r w:rsidRPr="009B752D">
        <w:rPr>
          <w:rFonts w:ascii="Times New Roman" w:eastAsia="Arial Unicode MS" w:hAnsi="Times New Roman" w:cs="Times New Roman"/>
          <w:sz w:val="24"/>
          <w:szCs w:val="24"/>
          <w:u w:color="000000"/>
        </w:rPr>
        <w:t>Questo dobbiamo imparare, per fare in modo che ci ascolta o osserva i nostri gesti possa essere attirato, attraverso di noi, verso l'origine della speranza che ci abita. Anche nell'era digitale.</w:t>
      </w:r>
    </w:p>
    <w:p w:rsidR="0035152E" w:rsidRPr="009B752D" w:rsidRDefault="0035152E" w:rsidP="009B752D">
      <w:pPr>
        <w:widowControl w:val="0"/>
        <w:tabs>
          <w:tab w:val="right" w:pos="8920"/>
        </w:tabs>
        <w:spacing w:after="0" w:line="360" w:lineRule="auto"/>
        <w:jc w:val="both"/>
        <w:outlineLvl w:val="0"/>
        <w:rPr>
          <w:rFonts w:ascii="Times New Roman" w:eastAsia="Arial Unicode MS" w:hAnsi="Times New Roman" w:cs="Times New Roman"/>
          <w:i/>
          <w:sz w:val="24"/>
          <w:szCs w:val="24"/>
          <w:u w:color="000000"/>
          <w:lang w:val="en-US"/>
        </w:rPr>
      </w:pPr>
      <w:r w:rsidRPr="009B752D">
        <w:rPr>
          <w:rFonts w:ascii="Times New Roman" w:eastAsia="Arial Unicode MS" w:hAnsi="Times New Roman" w:cs="Times New Roman"/>
          <w:sz w:val="24"/>
          <w:szCs w:val="24"/>
          <w:u w:color="000000"/>
        </w:rPr>
        <w:t xml:space="preserve">Senza essere paralizzati dalla paura di non capire il nuovo. Perché, come ha scritto Papa Francesco, </w:t>
      </w:r>
      <w:r w:rsidRPr="009B752D">
        <w:rPr>
          <w:rFonts w:ascii="Times New Roman" w:eastAsia="Arial Unicode MS" w:hAnsi="Times New Roman" w:cs="Times New Roman"/>
          <w:i/>
          <w:sz w:val="24"/>
          <w:szCs w:val="24"/>
          <w:u w:color="000000"/>
        </w:rPr>
        <w:t xml:space="preserve">Chi crede, vede; vede con una luce che illumina tutto il percorso della strada, perché viene a noi da Cristo risorto, stella mattutina che non tramonta. </w:t>
      </w:r>
      <w:r w:rsidRPr="009B752D">
        <w:rPr>
          <w:rFonts w:ascii="Times New Roman" w:eastAsia="Arial Unicode MS" w:hAnsi="Times New Roman" w:cs="Times New Roman"/>
          <w:i/>
          <w:sz w:val="24"/>
          <w:szCs w:val="24"/>
          <w:u w:color="000000"/>
          <w:lang w:val="en-US"/>
        </w:rPr>
        <w:t xml:space="preserve">(Lumen </w:t>
      </w:r>
      <w:proofErr w:type="spellStart"/>
      <w:r w:rsidRPr="009B752D">
        <w:rPr>
          <w:rFonts w:ascii="Times New Roman" w:eastAsia="Arial Unicode MS" w:hAnsi="Times New Roman" w:cs="Times New Roman"/>
          <w:i/>
          <w:sz w:val="24"/>
          <w:szCs w:val="24"/>
          <w:u w:color="000000"/>
          <w:lang w:val="en-US"/>
        </w:rPr>
        <w:t>Fidei</w:t>
      </w:r>
      <w:proofErr w:type="spellEnd"/>
      <w:r w:rsidRPr="009B752D">
        <w:rPr>
          <w:rFonts w:ascii="Times New Roman" w:eastAsia="Arial Unicode MS" w:hAnsi="Times New Roman" w:cs="Times New Roman"/>
          <w:i/>
          <w:sz w:val="24"/>
          <w:szCs w:val="24"/>
          <w:u w:color="000000"/>
          <w:lang w:val="en-US"/>
        </w:rPr>
        <w:t xml:space="preserve">, </w:t>
      </w:r>
      <w:r w:rsidRPr="009B752D">
        <w:rPr>
          <w:rFonts w:ascii="Times New Roman" w:eastAsia="Arial Unicode MS" w:hAnsi="Times New Roman" w:cs="Times New Roman"/>
          <w:sz w:val="24"/>
          <w:szCs w:val="24"/>
          <w:u w:color="000000"/>
          <w:lang w:val="en-US"/>
        </w:rPr>
        <w:t>1).</w:t>
      </w:r>
    </w:p>
    <w:sectPr w:rsidR="0035152E" w:rsidRPr="009B752D" w:rsidSect="002678B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3FC" w:rsidRDefault="00EB23FC" w:rsidP="0035152E">
      <w:pPr>
        <w:spacing w:after="0" w:line="240" w:lineRule="auto"/>
      </w:pPr>
      <w:r>
        <w:separator/>
      </w:r>
    </w:p>
  </w:endnote>
  <w:endnote w:type="continuationSeparator" w:id="0">
    <w:p w:rsidR="00EB23FC" w:rsidRDefault="00EB23FC" w:rsidP="00351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3FC" w:rsidRDefault="00EB23FC" w:rsidP="0035152E">
      <w:pPr>
        <w:spacing w:after="0" w:line="240" w:lineRule="auto"/>
      </w:pPr>
      <w:r>
        <w:separator/>
      </w:r>
    </w:p>
  </w:footnote>
  <w:footnote w:type="continuationSeparator" w:id="0">
    <w:p w:rsidR="00EB23FC" w:rsidRDefault="00EB23FC" w:rsidP="0035152E">
      <w:pPr>
        <w:spacing w:after="0" w:line="240" w:lineRule="auto"/>
      </w:pPr>
      <w:r>
        <w:continuationSeparator/>
      </w:r>
    </w:p>
  </w:footnote>
  <w:footnote w:id="1">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Benedetto XVI, </w:t>
      </w:r>
      <w:r>
        <w:rPr>
          <w:rFonts w:eastAsia="Arial Unicode MS" w:hAnsi="Arial Unicode MS"/>
          <w:i/>
          <w:color w:val="000000"/>
          <w:u w:color="000000"/>
        </w:rPr>
        <w:t>Silenzio e Parola: cammino di evangelizzazione</w:t>
      </w:r>
    </w:p>
  </w:footnote>
  <w:footnote w:id="2">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Ivi.</w:t>
      </w:r>
    </w:p>
  </w:footnote>
  <w:footnote w:id="3">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C. </w:t>
      </w:r>
      <w:proofErr w:type="spellStart"/>
      <w:r>
        <w:rPr>
          <w:rFonts w:eastAsia="Arial Unicode MS" w:hAnsi="Arial Unicode MS"/>
          <w:color w:val="000000"/>
          <w:u w:color="000000"/>
        </w:rPr>
        <w:t>Theobald</w:t>
      </w:r>
      <w:proofErr w:type="spellEnd"/>
      <w:r>
        <w:rPr>
          <w:rFonts w:eastAsia="Arial Unicode MS" w:hAnsi="Arial Unicode MS"/>
          <w:color w:val="000000"/>
          <w:u w:color="000000"/>
        </w:rPr>
        <w:t xml:space="preserve">, </w:t>
      </w:r>
      <w:r>
        <w:rPr>
          <w:rFonts w:eastAsia="Arial Unicode MS" w:hAnsi="Arial Unicode MS"/>
          <w:i/>
          <w:color w:val="000000"/>
          <w:u w:color="000000"/>
        </w:rPr>
        <w:t>Trasmettere un Vangelo di libert</w:t>
      </w:r>
      <w:r>
        <w:rPr>
          <w:rFonts w:eastAsia="Arial Unicode MS" w:hAnsi="Arial Unicode MS"/>
          <w:i/>
          <w:color w:val="000000"/>
          <w:u w:color="000000"/>
        </w:rPr>
        <w:t>à</w:t>
      </w:r>
      <w:r>
        <w:rPr>
          <w:rFonts w:eastAsia="Arial Unicode MS" w:hAnsi="Arial Unicode MS"/>
          <w:i/>
          <w:color w:val="000000"/>
          <w:u w:color="000000"/>
        </w:rPr>
        <w:t xml:space="preserve">, </w:t>
      </w:r>
      <w:r>
        <w:rPr>
          <w:rFonts w:eastAsia="Arial Unicode MS" w:hAnsi="Arial Unicode MS"/>
          <w:color w:val="000000"/>
          <w:u w:color="000000"/>
        </w:rPr>
        <w:t>Bologna, EDB, 2010,</w:t>
      </w:r>
      <w:r>
        <w:rPr>
          <w:rFonts w:eastAsia="Arial Unicode MS" w:hAnsi="Arial Unicode MS"/>
          <w:i/>
          <w:color w:val="000000"/>
          <w:u w:color="000000"/>
        </w:rPr>
        <w:t xml:space="preserve"> </w:t>
      </w:r>
      <w:r>
        <w:rPr>
          <w:rFonts w:eastAsia="Arial Unicode MS" w:hAnsi="Arial Unicode MS"/>
          <w:color w:val="000000"/>
          <w:u w:color="000000"/>
        </w:rPr>
        <w:t>p. 7.</w:t>
      </w:r>
    </w:p>
  </w:footnote>
  <w:footnote w:id="4">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W. Benjamin, </w:t>
      </w:r>
      <w:r>
        <w:rPr>
          <w:rFonts w:eastAsia="Arial Unicode MS" w:hAnsi="Arial Unicode MS"/>
          <w:i/>
          <w:color w:val="000000"/>
          <w:u w:color="000000"/>
        </w:rPr>
        <w:t xml:space="preserve">Angelus </w:t>
      </w:r>
      <w:proofErr w:type="spellStart"/>
      <w:r>
        <w:rPr>
          <w:rFonts w:eastAsia="Arial Unicode MS" w:hAnsi="Arial Unicode MS"/>
          <w:i/>
          <w:color w:val="000000"/>
          <w:u w:color="000000"/>
        </w:rPr>
        <w:t>Novus</w:t>
      </w:r>
      <w:proofErr w:type="spellEnd"/>
      <w:r>
        <w:rPr>
          <w:rFonts w:eastAsia="Arial Unicode MS" w:hAnsi="Arial Unicode MS"/>
          <w:color w:val="000000"/>
          <w:u w:color="000000"/>
        </w:rPr>
        <w:t>, Torino, Einaudi, 2006.</w:t>
      </w:r>
    </w:p>
  </w:footnote>
  <w:footnote w:id="5">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Educare alla vita buona del Vangelo. Orientamenti Pastorali CEI per il decennio 2010-2020, n. 51.</w:t>
      </w:r>
    </w:p>
  </w:footnote>
  <w:footnote w:id="6">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Benedetto XVI, </w:t>
      </w:r>
      <w:r>
        <w:rPr>
          <w:rFonts w:eastAsia="Arial Unicode MS" w:hAnsi="Arial Unicode MS"/>
          <w:i/>
          <w:color w:val="000000"/>
          <w:u w:color="000000"/>
        </w:rPr>
        <w:t xml:space="preserve">Caritas in </w:t>
      </w:r>
      <w:proofErr w:type="spellStart"/>
      <w:r>
        <w:rPr>
          <w:rFonts w:eastAsia="Arial Unicode MS" w:hAnsi="Arial Unicode MS"/>
          <w:i/>
          <w:color w:val="000000"/>
          <w:u w:color="000000"/>
        </w:rPr>
        <w:t>veritate</w:t>
      </w:r>
      <w:proofErr w:type="spellEnd"/>
      <w:r w:rsidR="00085187">
        <w:rPr>
          <w:rFonts w:eastAsia="Arial Unicode MS" w:hAnsi="Arial Unicode MS"/>
          <w:color w:val="000000"/>
          <w:u w:color="000000"/>
        </w:rPr>
        <w:t>, VI.; Francesco,</w:t>
      </w:r>
      <w:r>
        <w:rPr>
          <w:rFonts w:eastAsia="Arial Unicode MS" w:hAnsi="Arial Unicode MS"/>
          <w:color w:val="000000"/>
          <w:u w:color="000000"/>
        </w:rPr>
        <w:t xml:space="preserve"> </w:t>
      </w:r>
      <w:r>
        <w:rPr>
          <w:rFonts w:eastAsia="Arial Unicode MS" w:hAnsi="Arial Unicode MS"/>
          <w:i/>
          <w:color w:val="000000"/>
          <w:u w:color="000000"/>
        </w:rPr>
        <w:t xml:space="preserve">Lumen </w:t>
      </w:r>
      <w:proofErr w:type="spellStart"/>
      <w:r>
        <w:rPr>
          <w:rFonts w:eastAsia="Arial Unicode MS" w:hAnsi="Arial Unicode MS"/>
          <w:i/>
          <w:color w:val="000000"/>
          <w:u w:color="000000"/>
        </w:rPr>
        <w:t>Fidei</w:t>
      </w:r>
      <w:proofErr w:type="spellEnd"/>
      <w:r>
        <w:rPr>
          <w:rFonts w:eastAsia="Arial Unicode MS" w:hAnsi="Arial Unicode MS"/>
          <w:i/>
          <w:color w:val="000000"/>
          <w:u w:color="000000"/>
        </w:rPr>
        <w:t xml:space="preserve">, </w:t>
      </w:r>
      <w:r>
        <w:rPr>
          <w:rFonts w:eastAsia="Arial Unicode MS" w:hAnsi="Arial Unicode MS"/>
          <w:color w:val="000000"/>
          <w:u w:color="000000"/>
        </w:rPr>
        <w:t>13.</w:t>
      </w:r>
    </w:p>
  </w:footnote>
  <w:footnote w:id="7">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Paolo </w:t>
      </w:r>
      <w:proofErr w:type="spellStart"/>
      <w:r>
        <w:rPr>
          <w:rFonts w:eastAsia="Arial Unicode MS" w:hAnsi="Arial Unicode MS"/>
          <w:color w:val="000000"/>
          <w:u w:color="000000"/>
        </w:rPr>
        <w:t>VI</w:t>
      </w:r>
      <w:proofErr w:type="spellEnd"/>
      <w:r>
        <w:rPr>
          <w:rFonts w:eastAsia="Arial Unicode MS" w:hAnsi="Arial Unicode MS"/>
          <w:color w:val="000000"/>
          <w:u w:color="000000"/>
        </w:rPr>
        <w:t xml:space="preserve">, </w:t>
      </w:r>
      <w:proofErr w:type="spellStart"/>
      <w:r>
        <w:rPr>
          <w:rFonts w:eastAsia="Arial Unicode MS" w:hAnsi="Arial Unicode MS"/>
          <w:i/>
          <w:color w:val="000000"/>
          <w:u w:color="000000"/>
        </w:rPr>
        <w:t>Gaudium</w:t>
      </w:r>
      <w:proofErr w:type="spellEnd"/>
      <w:r>
        <w:rPr>
          <w:rFonts w:eastAsia="Arial Unicode MS" w:hAnsi="Arial Unicode MS"/>
          <w:i/>
          <w:color w:val="000000"/>
          <w:u w:color="000000"/>
        </w:rPr>
        <w:t xml:space="preserve"> </w:t>
      </w:r>
      <w:proofErr w:type="spellStart"/>
      <w:r>
        <w:rPr>
          <w:rFonts w:eastAsia="Arial Unicode MS" w:hAnsi="Arial Unicode MS"/>
          <w:i/>
          <w:color w:val="000000"/>
          <w:u w:color="000000"/>
        </w:rPr>
        <w:t>et</w:t>
      </w:r>
      <w:proofErr w:type="spellEnd"/>
      <w:r>
        <w:rPr>
          <w:rFonts w:eastAsia="Arial Unicode MS" w:hAnsi="Arial Unicode MS"/>
          <w:i/>
          <w:color w:val="000000"/>
          <w:u w:color="000000"/>
        </w:rPr>
        <w:t xml:space="preserve"> </w:t>
      </w:r>
      <w:proofErr w:type="spellStart"/>
      <w:r>
        <w:rPr>
          <w:rFonts w:eastAsia="Arial Unicode MS" w:hAnsi="Arial Unicode MS"/>
          <w:i/>
          <w:color w:val="000000"/>
          <w:u w:color="000000"/>
        </w:rPr>
        <w:t>Spes</w:t>
      </w:r>
      <w:proofErr w:type="spellEnd"/>
      <w:r>
        <w:rPr>
          <w:rFonts w:eastAsia="Arial Unicode MS" w:hAnsi="Arial Unicode MS"/>
          <w:i/>
          <w:color w:val="000000"/>
          <w:u w:color="000000"/>
        </w:rPr>
        <w:t xml:space="preserve">, </w:t>
      </w:r>
      <w:r>
        <w:rPr>
          <w:rFonts w:eastAsia="Arial Unicode MS" w:hAnsi="Arial Unicode MS"/>
          <w:color w:val="000000"/>
          <w:u w:color="000000"/>
        </w:rPr>
        <w:t>4.</w:t>
      </w:r>
    </w:p>
  </w:footnote>
  <w:footnote w:id="8">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P. </w:t>
      </w:r>
      <w:proofErr w:type="spellStart"/>
      <w:r>
        <w:rPr>
          <w:rFonts w:eastAsia="Arial Unicode MS" w:hAnsi="Arial Unicode MS"/>
          <w:color w:val="000000"/>
          <w:u w:color="000000"/>
        </w:rPr>
        <w:t>L</w:t>
      </w:r>
      <w:r>
        <w:rPr>
          <w:rFonts w:eastAsia="Arial Unicode MS" w:hAnsi="Arial Unicode MS"/>
          <w:color w:val="000000"/>
          <w:u w:color="000000"/>
        </w:rPr>
        <w:t>é</w:t>
      </w:r>
      <w:r>
        <w:rPr>
          <w:rFonts w:eastAsia="Arial Unicode MS" w:hAnsi="Arial Unicode MS"/>
          <w:color w:val="000000"/>
          <w:u w:color="000000"/>
        </w:rPr>
        <w:t>vy</w:t>
      </w:r>
      <w:proofErr w:type="spellEnd"/>
      <w:r>
        <w:rPr>
          <w:rFonts w:eastAsia="Arial Unicode MS" w:hAnsi="Arial Unicode MS"/>
          <w:color w:val="000000"/>
          <w:u w:color="000000"/>
        </w:rPr>
        <w:t xml:space="preserve">, </w:t>
      </w:r>
      <w:r>
        <w:rPr>
          <w:rFonts w:eastAsia="Arial Unicode MS" w:hAnsi="Arial Unicode MS"/>
          <w:i/>
          <w:color w:val="000000"/>
          <w:u w:color="000000"/>
        </w:rPr>
        <w:t>L</w:t>
      </w:r>
      <w:r>
        <w:rPr>
          <w:rFonts w:eastAsia="Arial Unicode MS" w:hAnsi="Arial Unicode MS"/>
          <w:i/>
          <w:color w:val="000000"/>
          <w:u w:color="000000"/>
        </w:rPr>
        <w:t>’</w:t>
      </w:r>
      <w:r>
        <w:rPr>
          <w:rFonts w:eastAsia="Arial Unicode MS" w:hAnsi="Arial Unicode MS"/>
          <w:i/>
          <w:color w:val="000000"/>
          <w:u w:color="000000"/>
        </w:rPr>
        <w:t>intelligenza collettiva. Per un</w:t>
      </w:r>
      <w:r>
        <w:rPr>
          <w:rFonts w:eastAsia="Arial Unicode MS" w:hAnsi="Arial Unicode MS"/>
          <w:i/>
          <w:color w:val="000000"/>
          <w:u w:color="000000"/>
        </w:rPr>
        <w:t>’</w:t>
      </w:r>
      <w:r>
        <w:rPr>
          <w:rFonts w:eastAsia="Arial Unicode MS" w:hAnsi="Arial Unicode MS"/>
          <w:i/>
          <w:color w:val="000000"/>
          <w:u w:color="000000"/>
        </w:rPr>
        <w:t>antropologia del cyberspazio</w:t>
      </w:r>
      <w:r>
        <w:rPr>
          <w:rFonts w:eastAsia="Arial Unicode MS" w:hAnsi="Arial Unicode MS"/>
          <w:color w:val="000000"/>
          <w:u w:color="000000"/>
        </w:rPr>
        <w:t>, Milano, Feltrinelli, 2002 [1994].</w:t>
      </w:r>
    </w:p>
  </w:footnote>
  <w:footnote w:id="9">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F. </w:t>
      </w:r>
      <w:proofErr w:type="spellStart"/>
      <w:r>
        <w:rPr>
          <w:rFonts w:eastAsia="Arial Unicode MS" w:hAnsi="Arial Unicode MS"/>
          <w:color w:val="000000"/>
          <w:u w:color="000000"/>
        </w:rPr>
        <w:t>Varillon</w:t>
      </w:r>
      <w:proofErr w:type="spellEnd"/>
      <w:r>
        <w:rPr>
          <w:rFonts w:eastAsia="Arial Unicode MS" w:hAnsi="Arial Unicode MS"/>
          <w:color w:val="000000"/>
          <w:u w:color="000000"/>
        </w:rPr>
        <w:t xml:space="preserve">, </w:t>
      </w:r>
      <w:r>
        <w:rPr>
          <w:rFonts w:eastAsia="Arial Unicode MS" w:hAnsi="Arial Unicode MS"/>
          <w:i/>
          <w:color w:val="000000"/>
          <w:u w:color="000000"/>
        </w:rPr>
        <w:t>Gioia di credere, gioia di vivere</w:t>
      </w:r>
      <w:r>
        <w:rPr>
          <w:rFonts w:eastAsia="Arial Unicode MS" w:hAnsi="Arial Unicode MS"/>
          <w:color w:val="000000"/>
          <w:u w:color="000000"/>
        </w:rPr>
        <w:t>, Bologna, EDB, 2009.</w:t>
      </w:r>
    </w:p>
  </w:footnote>
  <w:footnote w:id="10">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Benedetto XVI, </w:t>
      </w:r>
      <w:r>
        <w:rPr>
          <w:rFonts w:eastAsia="Arial Unicode MS" w:hAnsi="Arial Unicode MS"/>
          <w:i/>
          <w:color w:val="000000"/>
          <w:u w:color="000000"/>
        </w:rPr>
        <w:t>Reti sociali: porte di verit</w:t>
      </w:r>
      <w:r>
        <w:rPr>
          <w:rFonts w:eastAsia="Arial Unicode MS" w:hAnsi="Arial Unicode MS"/>
          <w:i/>
          <w:color w:val="000000"/>
          <w:u w:color="000000"/>
        </w:rPr>
        <w:t>à</w:t>
      </w:r>
      <w:r>
        <w:rPr>
          <w:rFonts w:eastAsia="Arial Unicode MS" w:hAnsi="Arial Unicode MS"/>
          <w:i/>
          <w:color w:val="000000"/>
          <w:u w:color="000000"/>
        </w:rPr>
        <w:t xml:space="preserve"> e di fede; nuovi spazi di evangelizzazione.</w:t>
      </w:r>
    </w:p>
  </w:footnote>
  <w:footnote w:id="11">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C. </w:t>
      </w:r>
      <w:proofErr w:type="spellStart"/>
      <w:r>
        <w:rPr>
          <w:rFonts w:eastAsia="Arial Unicode MS" w:hAnsi="Arial Unicode MS"/>
          <w:color w:val="000000"/>
          <w:u w:color="000000"/>
        </w:rPr>
        <w:t>Theobald</w:t>
      </w:r>
      <w:proofErr w:type="spellEnd"/>
      <w:r>
        <w:rPr>
          <w:rFonts w:eastAsia="Arial Unicode MS" w:hAnsi="Arial Unicode MS"/>
          <w:color w:val="000000"/>
          <w:u w:color="000000"/>
        </w:rPr>
        <w:t xml:space="preserve">, </w:t>
      </w:r>
      <w:r>
        <w:rPr>
          <w:rFonts w:eastAsia="Arial Unicode MS" w:hAnsi="Arial Unicode MS"/>
          <w:i/>
          <w:color w:val="000000"/>
          <w:u w:color="000000"/>
        </w:rPr>
        <w:t xml:space="preserve">Il cristianesimo come stile, </w:t>
      </w:r>
      <w:r>
        <w:rPr>
          <w:rFonts w:eastAsia="Arial Unicode MS" w:hAnsi="Arial Unicode MS"/>
          <w:color w:val="000000"/>
          <w:u w:color="000000"/>
        </w:rPr>
        <w:t>Bologna, EDB, 2009.</w:t>
      </w:r>
    </w:p>
  </w:footnote>
  <w:footnote w:id="12">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A. </w:t>
      </w:r>
      <w:proofErr w:type="spellStart"/>
      <w:r>
        <w:rPr>
          <w:rFonts w:eastAsia="Arial Unicode MS" w:hAnsi="Arial Unicode MS"/>
          <w:color w:val="000000"/>
          <w:u w:color="000000"/>
        </w:rPr>
        <w:t>Spadaro</w:t>
      </w:r>
      <w:proofErr w:type="spellEnd"/>
      <w:r>
        <w:rPr>
          <w:rFonts w:eastAsia="Arial Unicode MS" w:hAnsi="Arial Unicode MS"/>
          <w:color w:val="000000"/>
          <w:u w:color="000000"/>
        </w:rPr>
        <w:t xml:space="preserve">, </w:t>
      </w:r>
      <w:proofErr w:type="spellStart"/>
      <w:r>
        <w:rPr>
          <w:rFonts w:eastAsia="Arial Unicode MS" w:hAnsi="Arial Unicode MS"/>
          <w:i/>
          <w:color w:val="000000"/>
          <w:u w:color="000000"/>
        </w:rPr>
        <w:t>Cyberyeologia</w:t>
      </w:r>
      <w:proofErr w:type="spellEnd"/>
      <w:r>
        <w:rPr>
          <w:rFonts w:eastAsia="Arial Unicode MS" w:hAnsi="Arial Unicode MS"/>
          <w:i/>
          <w:color w:val="000000"/>
          <w:u w:color="000000"/>
        </w:rPr>
        <w:t xml:space="preserve">, </w:t>
      </w:r>
      <w:r>
        <w:rPr>
          <w:rFonts w:eastAsia="Arial Unicode MS" w:hAnsi="Arial Unicode MS"/>
          <w:color w:val="000000"/>
          <w:u w:color="000000"/>
        </w:rPr>
        <w:t>Milano, Vita e Pensiero, 2010.</w:t>
      </w:r>
    </w:p>
  </w:footnote>
  <w:footnote w:id="13">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C. </w:t>
      </w:r>
      <w:proofErr w:type="spellStart"/>
      <w:r>
        <w:rPr>
          <w:rFonts w:eastAsia="Arial Unicode MS" w:hAnsi="Arial Unicode MS"/>
          <w:color w:val="000000"/>
          <w:u w:color="000000"/>
        </w:rPr>
        <w:t>Giaccardi</w:t>
      </w:r>
      <w:proofErr w:type="spellEnd"/>
      <w:r>
        <w:rPr>
          <w:rFonts w:eastAsia="Arial Unicode MS" w:hAnsi="Arial Unicode MS"/>
          <w:color w:val="000000"/>
          <w:u w:color="000000"/>
        </w:rPr>
        <w:t xml:space="preserve"> (a cura di) </w:t>
      </w:r>
      <w:r>
        <w:rPr>
          <w:rFonts w:eastAsia="Arial Unicode MS" w:hAnsi="Arial Unicode MS"/>
          <w:i/>
          <w:color w:val="000000"/>
          <w:u w:color="000000"/>
        </w:rPr>
        <w:t>Abitanti della rete</w:t>
      </w:r>
      <w:r>
        <w:rPr>
          <w:rFonts w:eastAsia="Arial Unicode MS" w:hAnsi="Arial Unicode MS"/>
          <w:color w:val="000000"/>
          <w:u w:color="000000"/>
        </w:rPr>
        <w:t>, Milano, Vita e Pensiero, 2010.</w:t>
      </w:r>
    </w:p>
  </w:footnote>
  <w:footnote w:id="14">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Benedetto XVI, </w:t>
      </w:r>
      <w:proofErr w:type="spellStart"/>
      <w:r>
        <w:rPr>
          <w:rFonts w:eastAsia="Arial Unicode MS" w:hAnsi="Arial Unicode MS"/>
          <w:i/>
          <w:color w:val="000000"/>
          <w:u w:color="000000"/>
        </w:rPr>
        <w:t>Spe</w:t>
      </w:r>
      <w:proofErr w:type="spellEnd"/>
      <w:r>
        <w:rPr>
          <w:rFonts w:eastAsia="Arial Unicode MS" w:hAnsi="Arial Unicode MS"/>
          <w:i/>
          <w:color w:val="000000"/>
          <w:u w:color="000000"/>
        </w:rPr>
        <w:t xml:space="preserve"> Salvi, </w:t>
      </w:r>
      <w:r>
        <w:rPr>
          <w:rFonts w:eastAsia="Arial Unicode MS" w:hAnsi="Arial Unicode MS"/>
          <w:color w:val="000000"/>
          <w:u w:color="000000"/>
        </w:rPr>
        <w:t>n, 2.</w:t>
      </w:r>
    </w:p>
  </w:footnote>
  <w:footnote w:id="15">
    <w:p w:rsidR="0035152E" w:rsidRDefault="0035152E" w:rsidP="0035152E">
      <w:pPr>
        <w:tabs>
          <w:tab w:val="right" w:pos="8920"/>
        </w:tabs>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sz w:val="20"/>
          <w:u w:color="000000"/>
        </w:rPr>
        <w:t xml:space="preserve"> R. GUARDINI, </w:t>
      </w:r>
      <w:r>
        <w:rPr>
          <w:rFonts w:eastAsia="Arial Unicode MS" w:hAnsi="Arial Unicode MS"/>
          <w:i/>
          <w:color w:val="000000"/>
          <w:sz w:val="20"/>
          <w:u w:color="000000"/>
        </w:rPr>
        <w:t>Lo spirito della liturgia</w:t>
      </w:r>
      <w:r>
        <w:rPr>
          <w:rFonts w:eastAsia="Arial Unicode MS" w:hAnsi="Arial Unicode MS"/>
          <w:color w:val="000000"/>
          <w:sz w:val="20"/>
          <w:u w:color="000000"/>
        </w:rPr>
        <w:t>, 27.</w:t>
      </w:r>
    </w:p>
  </w:footnote>
  <w:footnote w:id="16">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Ivi, n. 22.</w:t>
      </w:r>
    </w:p>
  </w:footnote>
  <w:footnote w:id="17">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u w:color="000000"/>
        </w:rPr>
        <w:t xml:space="preserve"> Educare alla vita buona</w:t>
      </w:r>
      <w:r>
        <w:rPr>
          <w:rFonts w:eastAsia="Arial Unicode MS" w:hAnsi="Arial Unicode MS"/>
          <w:color w:val="000000"/>
          <w:u w:color="000000"/>
        </w:rPr>
        <w:t>…</w:t>
      </w:r>
      <w:r>
        <w:rPr>
          <w:rFonts w:eastAsia="Arial Unicode MS" w:hAnsi="Arial Unicode MS"/>
          <w:color w:val="000000"/>
          <w:u w:color="000000"/>
        </w:rPr>
        <w:t>, n. 25.</w:t>
      </w:r>
    </w:p>
  </w:footnote>
  <w:footnote w:id="18">
    <w:p w:rsidR="0035152E" w:rsidRDefault="0035152E" w:rsidP="0035152E">
      <w:pPr>
        <w:outlineLvl w:val="0"/>
        <w:rPr>
          <w:sz w:val="20"/>
          <w:lang w:eastAsia="it-IT"/>
        </w:rPr>
      </w:pPr>
      <w:r>
        <w:rPr>
          <w:rFonts w:eastAsia="Arial Unicode MS"/>
          <w:color w:val="000000"/>
          <w:sz w:val="28"/>
          <w:u w:color="000000"/>
          <w:vertAlign w:val="superscript"/>
        </w:rPr>
        <w:footnoteRef/>
      </w:r>
      <w:r>
        <w:rPr>
          <w:rFonts w:eastAsia="Arial Unicode MS" w:hAnsi="Arial Unicode MS"/>
          <w:color w:val="000000"/>
          <w:sz w:val="20"/>
          <w:u w:color="000000"/>
        </w:rPr>
        <w:t xml:space="preserve">  Trasmettere</w:t>
      </w:r>
      <w:r>
        <w:rPr>
          <w:rFonts w:eastAsia="Arial Unicode MS" w:hAnsi="Arial Unicode MS"/>
          <w:color w:val="000000"/>
          <w:sz w:val="20"/>
          <w:u w:color="000000"/>
        </w:rPr>
        <w:t>…</w:t>
      </w:r>
      <w:r>
        <w:rPr>
          <w:rFonts w:eastAsia="Arial Unicode MS" w:hAnsi="Arial Unicode MS"/>
          <w:color w:val="000000"/>
          <w:sz w:val="20"/>
          <w:u w:color="000000"/>
        </w:rPr>
        <w:t>, p. 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0587A"/>
    <w:rsid w:val="00036F5E"/>
    <w:rsid w:val="00062180"/>
    <w:rsid w:val="00082009"/>
    <w:rsid w:val="00085187"/>
    <w:rsid w:val="001B46D6"/>
    <w:rsid w:val="0020587A"/>
    <w:rsid w:val="002678B4"/>
    <w:rsid w:val="0035152E"/>
    <w:rsid w:val="00384290"/>
    <w:rsid w:val="005C11D7"/>
    <w:rsid w:val="00632925"/>
    <w:rsid w:val="00643481"/>
    <w:rsid w:val="006C639A"/>
    <w:rsid w:val="007021D9"/>
    <w:rsid w:val="007A0561"/>
    <w:rsid w:val="008155EF"/>
    <w:rsid w:val="008C04EF"/>
    <w:rsid w:val="008C0E45"/>
    <w:rsid w:val="008C2881"/>
    <w:rsid w:val="009B752D"/>
    <w:rsid w:val="00A05BFD"/>
    <w:rsid w:val="00B25657"/>
    <w:rsid w:val="00C64727"/>
    <w:rsid w:val="00D523D0"/>
    <w:rsid w:val="00EB23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8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5469</Words>
  <Characters>31176</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Proietti</dc:creator>
  <cp:lastModifiedBy>Admin</cp:lastModifiedBy>
  <cp:revision>2</cp:revision>
  <dcterms:created xsi:type="dcterms:W3CDTF">2013-12-18T06:35:00Z</dcterms:created>
  <dcterms:modified xsi:type="dcterms:W3CDTF">2013-12-18T06:35:00Z</dcterms:modified>
</cp:coreProperties>
</file>